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93"/>
        <w:gridCol w:w="3685"/>
        <w:gridCol w:w="3686"/>
      </w:tblGrid>
      <w:tr w:rsidR="003F4CDC" w:rsidRPr="002F0447" w:rsidTr="003F4CDC">
        <w:trPr>
          <w:trHeight w:val="1400"/>
        </w:trPr>
        <w:tc>
          <w:tcPr>
            <w:tcW w:w="2093" w:type="dxa"/>
            <w:shd w:val="clear" w:color="auto" w:fill="FFFFFF"/>
          </w:tcPr>
          <w:p w:rsidR="003F4CDC" w:rsidRPr="002F0447" w:rsidRDefault="00A114BF" w:rsidP="003F4CDC">
            <w:pPr>
              <w:pStyle w:val="CM28"/>
              <w:spacing w:after="0"/>
              <w:ind w:right="-8"/>
              <w:jc w:val="center"/>
              <w:rPr>
                <w:rFonts w:ascii="Times New Roman" w:hAnsi="Times New Roman" w:cs="Times New Roman"/>
                <w:color w:val="003366"/>
                <w:sz w:val="22"/>
                <w:szCs w:val="22"/>
              </w:rPr>
            </w:pPr>
            <w:r w:rsidRPr="00A114BF">
              <w:rPr>
                <w:rFonts w:ascii="Times New Roman" w:hAnsi="Times New Roman" w:cs="Times New Roman"/>
                <w:noProof/>
                <w:color w:val="003366"/>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314_logotipo" style="width:55.5pt;height:50.25pt;visibility:visible;mso-wrap-style:square">
                  <v:imagedata r:id="rId9" o:title="314_logotipo"/>
                </v:shape>
              </w:pict>
            </w:r>
          </w:p>
          <w:p w:rsidR="003F4CDC" w:rsidRPr="002F0447" w:rsidRDefault="002F104A" w:rsidP="003F4CDC">
            <w:pPr>
              <w:jc w:val="center"/>
              <w:rPr>
                <w:rFonts w:ascii="Adobe Garamond Pro" w:hAnsi="Adobe Garamond Pro"/>
                <w:b/>
                <w:color w:val="003366"/>
                <w:sz w:val="20"/>
                <w:szCs w:val="20"/>
              </w:rPr>
            </w:pPr>
            <w:r w:rsidRPr="002F0447">
              <w:rPr>
                <w:rFonts w:ascii="Adobe Garamond Pro" w:hAnsi="Adobe Garamond Pro"/>
                <w:b/>
                <w:color w:val="003366"/>
                <w:sz w:val="20"/>
                <w:szCs w:val="20"/>
              </w:rPr>
              <w:t>Città di Acerra</w:t>
            </w:r>
          </w:p>
        </w:tc>
        <w:tc>
          <w:tcPr>
            <w:tcW w:w="3685" w:type="dxa"/>
            <w:shd w:val="clear" w:color="auto" w:fill="E6E6E6"/>
            <w:vAlign w:val="center"/>
          </w:tcPr>
          <w:p w:rsidR="003F4CDC" w:rsidRPr="002F0447" w:rsidRDefault="002F104A" w:rsidP="003F4CDC">
            <w:pPr>
              <w:pStyle w:val="CM28"/>
              <w:spacing w:after="120"/>
              <w:ind w:right="-6"/>
              <w:jc w:val="center"/>
              <w:rPr>
                <w:rFonts w:ascii="Times New Roman" w:hAnsi="Times New Roman" w:cs="Times New Roman"/>
                <w:b/>
                <w:bCs/>
                <w:color w:val="003366"/>
                <w:sz w:val="20"/>
                <w:szCs w:val="20"/>
              </w:rPr>
            </w:pPr>
            <w:r w:rsidRPr="002F0447">
              <w:rPr>
                <w:rFonts w:ascii="Times New Roman" w:hAnsi="Times New Roman" w:cs="Times New Roman"/>
                <w:b/>
                <w:bCs/>
                <w:color w:val="003366"/>
                <w:sz w:val="36"/>
                <w:szCs w:val="36"/>
              </w:rPr>
              <w:t>Attività Artigianale</w:t>
            </w:r>
            <w:r w:rsidRPr="002F0447">
              <w:rPr>
                <w:rFonts w:ascii="Times New Roman" w:hAnsi="Times New Roman" w:cs="Times New Roman"/>
                <w:b/>
                <w:bCs/>
                <w:color w:val="003366"/>
                <w:sz w:val="20"/>
                <w:szCs w:val="20"/>
              </w:rPr>
              <w:t xml:space="preserve"> Settore Alimentare</w:t>
            </w:r>
          </w:p>
          <w:p w:rsidR="003F4CDC" w:rsidRPr="002F0447" w:rsidRDefault="002F104A" w:rsidP="003F4CDC">
            <w:pPr>
              <w:pStyle w:val="Default"/>
              <w:jc w:val="center"/>
              <w:rPr>
                <w:color w:val="003366"/>
                <w:sz w:val="18"/>
                <w:szCs w:val="18"/>
              </w:rPr>
            </w:pPr>
            <w:r w:rsidRPr="002F0447">
              <w:rPr>
                <w:b/>
                <w:color w:val="003366"/>
                <w:sz w:val="18"/>
                <w:szCs w:val="18"/>
              </w:rPr>
              <w:t>S</w:t>
            </w:r>
            <w:r w:rsidRPr="002F0447">
              <w:rPr>
                <w:color w:val="003366"/>
                <w:sz w:val="18"/>
                <w:szCs w:val="18"/>
              </w:rPr>
              <w:t xml:space="preserve">egnalazione </w:t>
            </w:r>
            <w:r w:rsidRPr="002F0447">
              <w:rPr>
                <w:b/>
                <w:color w:val="003366"/>
                <w:sz w:val="18"/>
                <w:szCs w:val="18"/>
              </w:rPr>
              <w:t>C</w:t>
            </w:r>
            <w:r w:rsidRPr="002F0447">
              <w:rPr>
                <w:color w:val="003366"/>
                <w:sz w:val="18"/>
                <w:szCs w:val="18"/>
              </w:rPr>
              <w:t>ertificata di</w:t>
            </w:r>
            <w:r w:rsidRPr="002F0447">
              <w:rPr>
                <w:b/>
                <w:color w:val="003366"/>
                <w:sz w:val="18"/>
                <w:szCs w:val="18"/>
              </w:rPr>
              <w:t xml:space="preserve"> I</w:t>
            </w:r>
            <w:r w:rsidRPr="002F0447">
              <w:rPr>
                <w:color w:val="003366"/>
                <w:sz w:val="18"/>
                <w:szCs w:val="18"/>
              </w:rPr>
              <w:t xml:space="preserve">nizio </w:t>
            </w:r>
            <w:r w:rsidRPr="002F0447">
              <w:rPr>
                <w:b/>
                <w:color w:val="003366"/>
                <w:sz w:val="18"/>
                <w:szCs w:val="18"/>
              </w:rPr>
              <w:t>A</w:t>
            </w:r>
            <w:r w:rsidRPr="002F0447">
              <w:rPr>
                <w:color w:val="003366"/>
                <w:sz w:val="18"/>
                <w:szCs w:val="18"/>
              </w:rPr>
              <w:t>ttività</w:t>
            </w:r>
          </w:p>
        </w:tc>
        <w:tc>
          <w:tcPr>
            <w:tcW w:w="3686" w:type="dxa"/>
            <w:shd w:val="clear" w:color="auto" w:fill="FFFFFF"/>
            <w:vAlign w:val="center"/>
          </w:tcPr>
          <w:p w:rsidR="003F4CDC" w:rsidRPr="002F0447" w:rsidRDefault="002F104A" w:rsidP="003F4CDC">
            <w:pPr>
              <w:pStyle w:val="CM28"/>
              <w:spacing w:after="0"/>
              <w:ind w:right="-8"/>
              <w:jc w:val="center"/>
              <w:rPr>
                <w:rFonts w:ascii="Times New Roman" w:hAnsi="Times New Roman" w:cs="Times New Roman"/>
                <w:color w:val="003366"/>
                <w:sz w:val="16"/>
                <w:szCs w:val="16"/>
              </w:rPr>
            </w:pPr>
            <w:r w:rsidRPr="002F0447">
              <w:rPr>
                <w:rFonts w:ascii="Times New Roman" w:hAnsi="Times New Roman" w:cs="Times New Roman"/>
                <w:color w:val="003366"/>
                <w:sz w:val="16"/>
                <w:szCs w:val="16"/>
              </w:rPr>
              <w:t>Spazio riservato al Comune di Acerra per l’apposizione del protocollo in entrata</w:t>
            </w:r>
          </w:p>
          <w:p w:rsidR="003F4CDC" w:rsidRPr="002F0447" w:rsidRDefault="003F4CDC" w:rsidP="003F4CDC">
            <w:pPr>
              <w:pStyle w:val="Default"/>
              <w:rPr>
                <w:color w:val="003366"/>
              </w:rPr>
            </w:pPr>
          </w:p>
          <w:p w:rsidR="003F4CDC" w:rsidRPr="002F0447" w:rsidRDefault="002F104A" w:rsidP="003F4CDC">
            <w:pPr>
              <w:pStyle w:val="CM28"/>
              <w:spacing w:after="0"/>
              <w:ind w:right="-8"/>
              <w:jc w:val="center"/>
              <w:rPr>
                <w:rFonts w:ascii="Times New Roman" w:hAnsi="Times New Roman" w:cs="Times New Roman"/>
                <w:color w:val="003366"/>
                <w:sz w:val="22"/>
                <w:szCs w:val="22"/>
              </w:rPr>
            </w:pPr>
            <w:r w:rsidRPr="002F0447">
              <w:rPr>
                <w:rFonts w:ascii="Times New Roman" w:hAnsi="Times New Roman" w:cs="Times New Roman"/>
                <w:color w:val="003366"/>
                <w:sz w:val="22"/>
                <w:szCs w:val="22"/>
              </w:rPr>
              <w:t xml:space="preserve">Protocollo SUAP n. </w:t>
            </w:r>
            <w:r w:rsidR="009E42D8">
              <w:rPr>
                <w:rFonts w:ascii="Times New Roman" w:hAnsi="Times New Roman" w:cs="Times New Roman"/>
                <w:color w:val="003366"/>
                <w:sz w:val="22"/>
                <w:szCs w:val="22"/>
              </w:rPr>
              <w:t xml:space="preserve"> </w:t>
            </w:r>
          </w:p>
          <w:p w:rsidR="003F4CDC" w:rsidRPr="002F0447" w:rsidRDefault="002F104A" w:rsidP="009E42D8">
            <w:pPr>
              <w:pStyle w:val="Default"/>
              <w:rPr>
                <w:color w:val="003366"/>
                <w:sz w:val="22"/>
                <w:szCs w:val="22"/>
              </w:rPr>
            </w:pPr>
            <w:r w:rsidRPr="002F0447">
              <w:rPr>
                <w:rFonts w:ascii="Times New Roman" w:hAnsi="Times New Roman" w:cs="Times New Roman"/>
                <w:color w:val="003366"/>
                <w:sz w:val="22"/>
                <w:szCs w:val="22"/>
              </w:rPr>
              <w:t xml:space="preserve">          data </w:t>
            </w:r>
            <w:r w:rsidR="009E42D8">
              <w:rPr>
                <w:rFonts w:ascii="Times New Roman" w:hAnsi="Times New Roman" w:cs="Times New Roman"/>
                <w:color w:val="003366"/>
                <w:sz w:val="22"/>
                <w:szCs w:val="22"/>
              </w:rPr>
              <w:t xml:space="preserve">  </w:t>
            </w:r>
          </w:p>
        </w:tc>
      </w:tr>
    </w:tbl>
    <w:p w:rsidR="003F4CDC" w:rsidRPr="00FD7359" w:rsidRDefault="002F104A" w:rsidP="003F4CDC">
      <w:pPr>
        <w:pStyle w:val="Default"/>
        <w:jc w:val="both"/>
        <w:rPr>
          <w:rFonts w:ascii="Times New Roman" w:hAnsi="Times New Roman" w:cs="Times New Roman"/>
          <w:b/>
          <w:color w:val="003366"/>
        </w:rPr>
      </w:pPr>
      <w:r w:rsidRPr="00FD7359">
        <w:rPr>
          <w:rFonts w:ascii="Times New Roman" w:hAnsi="Times New Roman" w:cs="Times New Roman"/>
          <w:b/>
          <w:color w:val="003366"/>
        </w:rPr>
        <w:t xml:space="preserve">                                                                                                              </w:t>
      </w:r>
    </w:p>
    <w:p w:rsidR="003F4CDC" w:rsidRPr="00FD7359" w:rsidRDefault="002F104A" w:rsidP="003F4CDC">
      <w:pPr>
        <w:pStyle w:val="Default"/>
        <w:jc w:val="both"/>
        <w:rPr>
          <w:rFonts w:ascii="Times New Roman" w:hAnsi="Times New Roman" w:cs="Times New Roman"/>
          <w:b/>
          <w:color w:val="003366"/>
        </w:rPr>
      </w:pPr>
      <w:r w:rsidRPr="00FD7359">
        <w:rPr>
          <w:rFonts w:ascii="Times New Roman" w:hAnsi="Times New Roman" w:cs="Times New Roman"/>
          <w:b/>
          <w:color w:val="003366"/>
        </w:rPr>
        <w:t xml:space="preserve">                                                                                                              Al Comune di   ACERRA</w:t>
      </w:r>
    </w:p>
    <w:p w:rsidR="003F4CDC" w:rsidRPr="00FD7359" w:rsidRDefault="002F104A" w:rsidP="003F4CDC">
      <w:pPr>
        <w:pStyle w:val="Default"/>
        <w:ind w:right="-958"/>
        <w:jc w:val="both"/>
        <w:rPr>
          <w:rFonts w:ascii="Times New Roman" w:hAnsi="Times New Roman" w:cs="Times New Roman"/>
          <w:b/>
          <w:color w:val="003366"/>
        </w:rPr>
      </w:pPr>
      <w:r w:rsidRPr="00FD7359">
        <w:rPr>
          <w:rFonts w:ascii="Times New Roman" w:hAnsi="Times New Roman" w:cs="Times New Roman"/>
          <w:b/>
          <w:color w:val="003366"/>
        </w:rPr>
        <w:t xml:space="preserve">                                                                                                                              Servizio S.U.A.P.            </w:t>
      </w:r>
    </w:p>
    <w:p w:rsidR="003F4CDC" w:rsidRPr="00FD7359" w:rsidRDefault="002F104A" w:rsidP="003F4CDC">
      <w:pPr>
        <w:pStyle w:val="Default"/>
        <w:spacing w:line="310" w:lineRule="exact"/>
        <w:jc w:val="center"/>
        <w:rPr>
          <w:rFonts w:ascii="Times New Roman Grassetto" w:hAnsi="Times New Roman Grassetto" w:cs="Times New Roman"/>
          <w:caps/>
          <w:color w:val="003366"/>
          <w:sz w:val="20"/>
          <w:szCs w:val="20"/>
        </w:rPr>
      </w:pPr>
      <w:r w:rsidRPr="00FD7359">
        <w:rPr>
          <w:rFonts w:ascii="Times New Roman Grassetto" w:hAnsi="Times New Roman Grassetto" w:cs="Times New Roman"/>
          <w:b/>
          <w:bCs/>
          <w:caps/>
          <w:color w:val="003366"/>
          <w:sz w:val="20"/>
          <w:szCs w:val="20"/>
        </w:rPr>
        <w:t>il/</w:t>
      </w:r>
      <w:smartTag w:uri="urn:schemas-microsoft-com:office:smarttags" w:element="PersonName">
        <w:smartTagPr>
          <w:attr w:name="ProductID" w:val="LA SOTTOSCRITTO"/>
        </w:smartTagPr>
        <w:r w:rsidRPr="00FD7359">
          <w:rPr>
            <w:rFonts w:ascii="Times New Roman Grassetto" w:hAnsi="Times New Roman Grassetto" w:cs="Times New Roman"/>
            <w:b/>
            <w:bCs/>
            <w:caps/>
            <w:color w:val="003366"/>
            <w:sz w:val="20"/>
            <w:szCs w:val="20"/>
          </w:rPr>
          <w:t>LA sottoscritto</w:t>
        </w:r>
      </w:smartTag>
      <w:r w:rsidRPr="00FD7359">
        <w:rPr>
          <w:rFonts w:ascii="Times New Roman Grassetto" w:hAnsi="Times New Roman Grassetto" w:cs="Times New Roman"/>
          <w:b/>
          <w:bCs/>
          <w:caps/>
          <w:color w:val="003366"/>
          <w:sz w:val="20"/>
          <w:szCs w:val="20"/>
        </w:rPr>
        <w:t>/A</w:t>
      </w:r>
    </w:p>
    <w:p w:rsidR="003F4CDC" w:rsidRPr="00FD7359" w:rsidRDefault="003F4CDC" w:rsidP="003F4CDC">
      <w:pPr>
        <w:pStyle w:val="Default"/>
        <w:jc w:val="both"/>
        <w:rPr>
          <w:rFonts w:ascii="Times New Roman" w:hAnsi="Times New Roman" w:cs="Times New Roman"/>
          <w:b/>
          <w:i/>
          <w:color w:val="003366"/>
          <w:sz w:val="18"/>
          <w:szCs w:val="18"/>
        </w:rPr>
      </w:pPr>
    </w:p>
    <w:p w:rsidR="003F4CDC" w:rsidRPr="00FD7359" w:rsidRDefault="002F104A" w:rsidP="003F4CDC">
      <w:pPr>
        <w:pStyle w:val="Default"/>
        <w:spacing w:line="360" w:lineRule="auto"/>
        <w:rPr>
          <w:rFonts w:ascii="Times New Roman" w:hAnsi="Times New Roman" w:cs="Times New Roman"/>
          <w:color w:val="003366"/>
          <w:sz w:val="20"/>
          <w:szCs w:val="20"/>
        </w:rPr>
      </w:pPr>
      <w:r w:rsidRPr="00FD7359">
        <w:rPr>
          <w:rFonts w:ascii="Times New Roman" w:hAnsi="Times New Roman" w:cs="Times New Roman"/>
          <w:color w:val="003366"/>
          <w:sz w:val="20"/>
          <w:szCs w:val="20"/>
        </w:rPr>
        <w:t>Cognome</w:t>
      </w:r>
      <w:r w:rsidR="007155C7">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 </w:t>
      </w:r>
      <w:r w:rsidR="003F4CDC">
        <w:rPr>
          <w:rFonts w:ascii="Times New Roman" w:hAnsi="Times New Roman" w:cs="Times New Roman"/>
          <w:color w:val="003366"/>
          <w:sz w:val="20"/>
          <w:szCs w:val="20"/>
        </w:rPr>
        <w:t xml:space="preserve"> </w:t>
      </w:r>
      <w:r w:rsidRPr="00FD7359">
        <w:rPr>
          <w:rFonts w:ascii="Times New Roman" w:hAnsi="Times New Roman" w:cs="Times New Roman"/>
          <w:b/>
          <w:color w:val="003366"/>
          <w:sz w:val="20"/>
          <w:szCs w:val="20"/>
        </w:rPr>
        <w:t xml:space="preserve"> </w:t>
      </w:r>
      <w:r w:rsidR="007155C7">
        <w:rPr>
          <w:rFonts w:ascii="Times New Roman" w:hAnsi="Times New Roman" w:cs="Times New Roman"/>
          <w:color w:val="003366"/>
          <w:sz w:val="20"/>
          <w:szCs w:val="20"/>
        </w:rPr>
        <w:t>Nom</w:t>
      </w:r>
      <w:r w:rsidRPr="00FD7359">
        <w:rPr>
          <w:rFonts w:ascii="Times New Roman" w:hAnsi="Times New Roman" w:cs="Times New Roman"/>
          <w:color w:val="003366"/>
          <w:sz w:val="20"/>
          <w:szCs w:val="20"/>
        </w:rPr>
        <w:t>e</w:t>
      </w:r>
      <w:r w:rsidR="007155C7">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 </w:t>
      </w:r>
      <w:r w:rsidR="003F4CDC">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 C.F.</w:t>
      </w:r>
      <w:r w:rsidR="003F4CDC">
        <w:rPr>
          <w:rFonts w:ascii="Times New Roman" w:hAnsi="Times New Roman" w:cs="Times New Roman"/>
          <w:b/>
          <w:color w:val="003366"/>
          <w:sz w:val="20"/>
          <w:szCs w:val="20"/>
        </w:rPr>
        <w:t xml:space="preserve">  </w:t>
      </w:r>
      <w:r w:rsidRPr="00FD7359">
        <w:rPr>
          <w:rFonts w:ascii="Times New Roman" w:hAnsi="Times New Roman" w:cs="Times New Roman"/>
          <w:color w:val="003366"/>
          <w:sz w:val="20"/>
          <w:szCs w:val="20"/>
        </w:rPr>
        <w:t xml:space="preserve">                                                                           </w:t>
      </w:r>
    </w:p>
    <w:p w:rsidR="003F4CDC" w:rsidRPr="00FD7359" w:rsidRDefault="003F4CDC" w:rsidP="003F4CDC">
      <w:pPr>
        <w:pStyle w:val="Default"/>
        <w:spacing w:line="360" w:lineRule="auto"/>
        <w:rPr>
          <w:rFonts w:ascii="Times New Roman" w:hAnsi="Times New Roman" w:cs="Times New Roman"/>
          <w:color w:val="003366"/>
          <w:sz w:val="20"/>
          <w:szCs w:val="20"/>
        </w:rPr>
      </w:pPr>
      <w:r>
        <w:rPr>
          <w:rFonts w:ascii="Times New Roman" w:hAnsi="Times New Roman" w:cs="Times New Roman"/>
          <w:color w:val="003366"/>
          <w:sz w:val="20"/>
          <w:szCs w:val="20"/>
        </w:rPr>
        <w:t xml:space="preserve">Sesso:  </w:t>
      </w:r>
      <w:r w:rsidR="002F104A" w:rsidRPr="00FD7359">
        <w:rPr>
          <w:rFonts w:ascii="Times New Roman" w:hAnsi="Times New Roman" w:cs="Times New Roman"/>
          <w:color w:val="003366"/>
          <w:sz w:val="20"/>
          <w:szCs w:val="20"/>
        </w:rPr>
        <w:t xml:space="preserve"> Data di nascita </w:t>
      </w:r>
      <w:r>
        <w:rPr>
          <w:rFonts w:ascii="Times New Roman" w:hAnsi="Times New Roman" w:cs="Times New Roman"/>
          <w:color w:val="003366"/>
          <w:sz w:val="20"/>
          <w:szCs w:val="20"/>
        </w:rPr>
        <w:t xml:space="preserve"> </w:t>
      </w:r>
      <w:r w:rsidR="002F104A" w:rsidRPr="00FD7359">
        <w:rPr>
          <w:rFonts w:ascii="Times New Roman" w:hAnsi="Times New Roman" w:cs="Times New Roman"/>
          <w:color w:val="003366"/>
          <w:sz w:val="20"/>
          <w:szCs w:val="20"/>
        </w:rPr>
        <w:t xml:space="preserve"> </w:t>
      </w:r>
      <w:r w:rsidR="007155C7">
        <w:rPr>
          <w:rFonts w:ascii="Times New Roman" w:hAnsi="Times New Roman" w:cs="Times New Roman"/>
          <w:color w:val="003366"/>
          <w:sz w:val="20"/>
          <w:szCs w:val="20"/>
        </w:rPr>
        <w:t xml:space="preserve">            </w:t>
      </w:r>
      <w:r w:rsidR="002F104A" w:rsidRPr="00FD7359">
        <w:rPr>
          <w:rFonts w:ascii="Times New Roman" w:hAnsi="Times New Roman" w:cs="Times New Roman"/>
          <w:color w:val="003366"/>
          <w:sz w:val="20"/>
          <w:szCs w:val="20"/>
        </w:rPr>
        <w:t xml:space="preserve"> Cittadinanza </w:t>
      </w:r>
      <w:r>
        <w:rPr>
          <w:rFonts w:ascii="Times New Roman" w:hAnsi="Times New Roman" w:cs="Times New Roman"/>
          <w:color w:val="003366"/>
          <w:sz w:val="20"/>
          <w:szCs w:val="20"/>
        </w:rPr>
        <w:t xml:space="preserve"> </w:t>
      </w:r>
    </w:p>
    <w:p w:rsidR="003F4CDC" w:rsidRPr="00FD7359" w:rsidRDefault="002F104A" w:rsidP="003F4CDC">
      <w:pPr>
        <w:pStyle w:val="Default"/>
        <w:spacing w:line="360" w:lineRule="auto"/>
        <w:rPr>
          <w:rFonts w:ascii="Times New Roman" w:hAnsi="Times New Roman" w:cs="Times New Roman"/>
          <w:color w:val="003366"/>
          <w:sz w:val="20"/>
          <w:szCs w:val="20"/>
        </w:rPr>
      </w:pPr>
      <w:r w:rsidRPr="00FD7359">
        <w:rPr>
          <w:rFonts w:ascii="Times New Roman" w:hAnsi="Times New Roman" w:cs="Times New Roman"/>
          <w:color w:val="003366"/>
          <w:sz w:val="20"/>
          <w:szCs w:val="20"/>
        </w:rPr>
        <w:t xml:space="preserve">Luogo di nascita: Stato </w:t>
      </w:r>
      <w:r w:rsidR="003F4CDC">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 </w:t>
      </w:r>
      <w:r w:rsidR="007155C7">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Provincia </w:t>
      </w:r>
      <w:r w:rsidR="003F4CDC">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 </w:t>
      </w:r>
      <w:r w:rsidR="007155C7">
        <w:rPr>
          <w:rFonts w:ascii="Times New Roman" w:hAnsi="Times New Roman" w:cs="Times New Roman"/>
          <w:color w:val="003366"/>
          <w:sz w:val="20"/>
          <w:szCs w:val="20"/>
        </w:rPr>
        <w:t xml:space="preserve">      </w:t>
      </w:r>
      <w:r w:rsidR="00AE440E">
        <w:rPr>
          <w:rFonts w:ascii="Times New Roman" w:hAnsi="Times New Roman" w:cs="Times New Roman"/>
          <w:color w:val="003366"/>
          <w:sz w:val="20"/>
          <w:szCs w:val="20"/>
        </w:rPr>
        <w:t xml:space="preserve">  </w:t>
      </w:r>
      <w:r w:rsidR="007155C7">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Comune </w:t>
      </w:r>
      <w:r w:rsidR="003F4CDC">
        <w:rPr>
          <w:rFonts w:ascii="Times New Roman" w:hAnsi="Times New Roman" w:cs="Times New Roman"/>
          <w:color w:val="003366"/>
          <w:sz w:val="20"/>
          <w:szCs w:val="20"/>
        </w:rPr>
        <w:t xml:space="preserve"> </w:t>
      </w:r>
    </w:p>
    <w:p w:rsidR="003F4CDC" w:rsidRPr="00FD7359" w:rsidRDefault="002F104A" w:rsidP="003F4CDC">
      <w:pPr>
        <w:pStyle w:val="Default"/>
        <w:spacing w:line="360" w:lineRule="auto"/>
        <w:rPr>
          <w:rFonts w:ascii="Times New Roman" w:hAnsi="Times New Roman" w:cs="Times New Roman"/>
          <w:color w:val="003366"/>
          <w:sz w:val="20"/>
          <w:szCs w:val="20"/>
        </w:rPr>
      </w:pPr>
      <w:r w:rsidRPr="00FD7359">
        <w:rPr>
          <w:rFonts w:ascii="Times New Roman" w:hAnsi="Times New Roman" w:cs="Times New Roman"/>
          <w:color w:val="003366"/>
          <w:sz w:val="20"/>
          <w:szCs w:val="20"/>
        </w:rPr>
        <w:t xml:space="preserve">Residenza:  Provincia </w:t>
      </w:r>
      <w:r w:rsidR="007155C7">
        <w:rPr>
          <w:rFonts w:ascii="Times New Roman" w:hAnsi="Times New Roman" w:cs="Times New Roman"/>
          <w:color w:val="003366"/>
          <w:sz w:val="20"/>
          <w:szCs w:val="20"/>
        </w:rPr>
        <w:t xml:space="preserve">   </w:t>
      </w:r>
      <w:r w:rsidR="00AE440E">
        <w:rPr>
          <w:rFonts w:ascii="Times New Roman" w:hAnsi="Times New Roman" w:cs="Times New Roman"/>
          <w:color w:val="003366"/>
          <w:sz w:val="20"/>
          <w:szCs w:val="20"/>
        </w:rPr>
        <w:t xml:space="preserve">  </w:t>
      </w:r>
      <w:r w:rsidR="007155C7">
        <w:rPr>
          <w:rFonts w:ascii="Times New Roman" w:hAnsi="Times New Roman" w:cs="Times New Roman"/>
          <w:color w:val="003366"/>
          <w:sz w:val="20"/>
          <w:szCs w:val="20"/>
        </w:rPr>
        <w:t xml:space="preserve">       </w:t>
      </w:r>
      <w:r w:rsidR="003F4CDC">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 Comune </w:t>
      </w:r>
      <w:r w:rsidR="003F4CDC">
        <w:rPr>
          <w:rFonts w:ascii="Times New Roman" w:hAnsi="Times New Roman" w:cs="Times New Roman"/>
          <w:color w:val="003366"/>
          <w:sz w:val="20"/>
          <w:szCs w:val="20"/>
        </w:rPr>
        <w:t xml:space="preserve"> </w:t>
      </w:r>
    </w:p>
    <w:p w:rsidR="003F4CDC" w:rsidRPr="00FD7359" w:rsidRDefault="002F104A" w:rsidP="003F4CDC">
      <w:pPr>
        <w:pStyle w:val="Default"/>
        <w:spacing w:line="360" w:lineRule="auto"/>
        <w:rPr>
          <w:rFonts w:ascii="Times New Roman" w:hAnsi="Times New Roman" w:cs="Times New Roman"/>
          <w:color w:val="003366"/>
          <w:sz w:val="20"/>
          <w:szCs w:val="20"/>
        </w:rPr>
      </w:pPr>
      <w:r w:rsidRPr="00FD7359">
        <w:rPr>
          <w:rFonts w:ascii="Times New Roman" w:hAnsi="Times New Roman" w:cs="Times New Roman"/>
          <w:color w:val="003366"/>
          <w:sz w:val="20"/>
          <w:szCs w:val="20"/>
        </w:rPr>
        <w:t>Via, Piazza, ecc.</w:t>
      </w:r>
      <w:r w:rsidR="003F4CDC">
        <w:rPr>
          <w:rFonts w:ascii="Times New Roman" w:hAnsi="Times New Roman" w:cs="Times New Roman"/>
          <w:color w:val="003366"/>
          <w:sz w:val="20"/>
          <w:szCs w:val="20"/>
        </w:rPr>
        <w:t xml:space="preserve">  </w:t>
      </w:r>
      <w:r w:rsidR="007155C7">
        <w:rPr>
          <w:rFonts w:ascii="Times New Roman" w:hAnsi="Times New Roman" w:cs="Times New Roman"/>
          <w:color w:val="003366"/>
          <w:sz w:val="20"/>
          <w:szCs w:val="20"/>
        </w:rPr>
        <w:t xml:space="preserve">  </w:t>
      </w:r>
      <w:r w:rsidR="00AE440E">
        <w:rPr>
          <w:rFonts w:ascii="Times New Roman" w:hAnsi="Times New Roman" w:cs="Times New Roman"/>
          <w:color w:val="003366"/>
          <w:sz w:val="20"/>
          <w:szCs w:val="20"/>
        </w:rPr>
        <w:t xml:space="preserve">              </w:t>
      </w:r>
      <w:bookmarkStart w:id="0" w:name="_GoBack"/>
      <w:bookmarkEnd w:id="0"/>
      <w:r w:rsidR="007155C7">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  N.</w:t>
      </w:r>
      <w:r w:rsidR="007155C7">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 xml:space="preserve"> </w:t>
      </w:r>
      <w:r w:rsidR="003F4CDC">
        <w:rPr>
          <w:rFonts w:ascii="Times New Roman" w:hAnsi="Times New Roman" w:cs="Times New Roman"/>
          <w:color w:val="003366"/>
          <w:sz w:val="20"/>
          <w:szCs w:val="20"/>
        </w:rPr>
        <w:t xml:space="preserve">  </w:t>
      </w:r>
      <w:r w:rsidRPr="00FD7359">
        <w:rPr>
          <w:rFonts w:ascii="Times New Roman" w:hAnsi="Times New Roman" w:cs="Times New Roman"/>
          <w:color w:val="003366"/>
          <w:sz w:val="20"/>
          <w:szCs w:val="20"/>
        </w:rPr>
        <w:t>C.A.P.</w:t>
      </w:r>
      <w:r w:rsidR="003F4CDC">
        <w:rPr>
          <w:rFonts w:ascii="Times New Roman" w:hAnsi="Times New Roman" w:cs="Times New Roman"/>
          <w:b/>
          <w:color w:val="003366"/>
          <w:sz w:val="20"/>
          <w:szCs w:val="20"/>
        </w:rPr>
        <w:t xml:space="preserve">  </w:t>
      </w:r>
    </w:p>
    <w:p w:rsidR="003F4CDC" w:rsidRPr="00FD7359" w:rsidRDefault="002F104A" w:rsidP="003F4CDC">
      <w:pPr>
        <w:pStyle w:val="Default"/>
        <w:spacing w:line="310" w:lineRule="exact"/>
        <w:jc w:val="center"/>
        <w:rPr>
          <w:rFonts w:ascii="Times New Roman" w:hAnsi="Times New Roman" w:cs="Times New Roman"/>
          <w:b/>
          <w:bCs/>
          <w:color w:val="003366"/>
          <w:sz w:val="20"/>
          <w:szCs w:val="20"/>
        </w:rPr>
      </w:pPr>
      <w:r w:rsidRPr="00FD7359">
        <w:rPr>
          <w:rFonts w:ascii="Times New Roman" w:hAnsi="Times New Roman" w:cs="Times New Roman"/>
          <w:b/>
          <w:bCs/>
          <w:color w:val="003366"/>
          <w:sz w:val="20"/>
          <w:szCs w:val="20"/>
        </w:rPr>
        <w:t>in qualità di:</w:t>
      </w:r>
    </w:p>
    <w:p w:rsidR="003F4CDC" w:rsidRPr="00FD7359" w:rsidRDefault="003F4CDC" w:rsidP="003F4CDC">
      <w:pPr>
        <w:pStyle w:val="Default"/>
        <w:spacing w:line="360" w:lineRule="auto"/>
        <w:jc w:val="both"/>
        <w:rPr>
          <w:rFonts w:ascii="Times New Roman" w:hAnsi="Times New Roman" w:cs="Times New Roman"/>
          <w:b/>
          <w:bCs/>
          <w:color w:val="003366"/>
          <w:sz w:val="18"/>
          <w:szCs w:val="18"/>
        </w:rPr>
      </w:pPr>
      <w:r>
        <w:rPr>
          <w:rFonts w:ascii="MS Gothic" w:eastAsia="MS Gothic" w:hAnsi="MS Gothic" w:cs="Times New Roman" w:hint="eastAsia"/>
          <w:color w:val="003366"/>
          <w:sz w:val="18"/>
          <w:szCs w:val="18"/>
        </w:rPr>
        <w:t>☐</w:t>
      </w:r>
      <w:r w:rsidR="002F104A" w:rsidRPr="00FD7359">
        <w:rPr>
          <w:rFonts w:ascii="Times New Roman" w:hAnsi="Times New Roman" w:cs="Times New Roman"/>
          <w:color w:val="003366"/>
          <w:sz w:val="18"/>
          <w:szCs w:val="18"/>
        </w:rPr>
        <w:t xml:space="preserve">  </w:t>
      </w:r>
      <w:r w:rsidR="002F104A" w:rsidRPr="00FD7359">
        <w:rPr>
          <w:rFonts w:ascii="Times New Roman" w:hAnsi="Times New Roman" w:cs="Times New Roman"/>
          <w:b/>
          <w:bCs/>
          <w:color w:val="003366"/>
          <w:sz w:val="18"/>
          <w:szCs w:val="18"/>
        </w:rPr>
        <w:t>titolare dell’omonima impresa individuale</w:t>
      </w:r>
    </w:p>
    <w:p w:rsidR="007155C7"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color w:val="003366"/>
          <w:sz w:val="18"/>
          <w:szCs w:val="18"/>
        </w:rPr>
        <w:t xml:space="preserve">       Partita IVA (se già iscritto) </w:t>
      </w:r>
      <w:r w:rsidR="007A0E10">
        <w:rPr>
          <w:rFonts w:ascii="Times New Roman" w:hAnsi="Times New Roman" w:cs="Times New Roman"/>
          <w:color w:val="003366"/>
          <w:sz w:val="18"/>
          <w:szCs w:val="18"/>
        </w:rPr>
        <w:t xml:space="preserve"> </w:t>
      </w:r>
    </w:p>
    <w:p w:rsidR="003F4CDC" w:rsidRPr="00FD7359" w:rsidRDefault="007155C7" w:rsidP="003F4CDC">
      <w:pPr>
        <w:pStyle w:val="Default"/>
        <w:spacing w:line="360" w:lineRule="auto"/>
        <w:jc w:val="both"/>
        <w:rPr>
          <w:rFonts w:ascii="Times New Roman" w:hAnsi="Times New Roman" w:cs="Times New Roman"/>
          <w:color w:val="003366"/>
          <w:sz w:val="18"/>
          <w:szCs w:val="18"/>
        </w:rPr>
      </w:pPr>
      <w:r>
        <w:rPr>
          <w:rFonts w:ascii="Times New Roman" w:hAnsi="Times New Roman" w:cs="Times New Roman"/>
          <w:color w:val="003366"/>
          <w:sz w:val="18"/>
          <w:szCs w:val="18"/>
        </w:rPr>
        <w:t xml:space="preserve">       </w:t>
      </w:r>
      <w:r w:rsidR="002F104A" w:rsidRPr="00FD7359">
        <w:rPr>
          <w:rFonts w:ascii="Times New Roman" w:hAnsi="Times New Roman" w:cs="Times New Roman"/>
          <w:color w:val="003366"/>
          <w:sz w:val="18"/>
          <w:szCs w:val="18"/>
        </w:rPr>
        <w:t>N.</w:t>
      </w:r>
      <w:r w:rsidR="002F104A">
        <w:rPr>
          <w:rFonts w:ascii="Times New Roman" w:hAnsi="Times New Roman" w:cs="Times New Roman"/>
          <w:color w:val="003366"/>
          <w:sz w:val="18"/>
          <w:szCs w:val="18"/>
        </w:rPr>
        <w:t xml:space="preserve"> </w:t>
      </w:r>
      <w:r w:rsidR="002F104A" w:rsidRPr="00FD7359">
        <w:rPr>
          <w:rFonts w:ascii="Times New Roman" w:hAnsi="Times New Roman" w:cs="Times New Roman"/>
          <w:color w:val="003366"/>
          <w:sz w:val="18"/>
          <w:szCs w:val="18"/>
        </w:rPr>
        <w:t xml:space="preserve">di iscrizione al Registro Imprese (se già iscritto) </w:t>
      </w:r>
      <w:r w:rsidR="007A0E10">
        <w:rPr>
          <w:rFonts w:ascii="Times New Roman" w:hAnsi="Times New Roman" w:cs="Times New Roman"/>
          <w:color w:val="003366"/>
          <w:sz w:val="18"/>
          <w:szCs w:val="18"/>
        </w:rPr>
        <w:t xml:space="preserve"> </w:t>
      </w:r>
    </w:p>
    <w:p w:rsidR="003F4CDC" w:rsidRPr="00FD7359"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color w:val="003366"/>
          <w:sz w:val="18"/>
          <w:szCs w:val="18"/>
        </w:rPr>
        <w:t xml:space="preserve">       CCIAA di</w:t>
      </w:r>
      <w:r w:rsidR="007155C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w:t>
      </w:r>
      <w:r w:rsidR="007A0E10">
        <w:rPr>
          <w:rFonts w:ascii="Times New Roman" w:hAnsi="Times New Roman" w:cs="Times New Roman"/>
          <w:color w:val="003366"/>
          <w:sz w:val="18"/>
          <w:szCs w:val="18"/>
        </w:rPr>
        <w:t xml:space="preserve"> </w:t>
      </w:r>
      <w:r w:rsidR="00B441F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con sede nel Comune di </w:t>
      </w:r>
      <w:r w:rsidR="007A0E10">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Provincia </w:t>
      </w:r>
      <w:r w:rsidR="007A0E10">
        <w:rPr>
          <w:rFonts w:ascii="Times New Roman" w:hAnsi="Times New Roman" w:cs="Times New Roman"/>
          <w:color w:val="003366"/>
          <w:sz w:val="18"/>
          <w:szCs w:val="18"/>
        </w:rPr>
        <w:t xml:space="preserve"> </w:t>
      </w:r>
    </w:p>
    <w:p w:rsidR="003F4CDC" w:rsidRPr="00FD7359"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color w:val="003366"/>
          <w:sz w:val="18"/>
          <w:szCs w:val="18"/>
        </w:rPr>
        <w:t xml:space="preserve">       Via, Piazza, ecc.</w:t>
      </w:r>
      <w:r w:rsidR="007A0E10">
        <w:rPr>
          <w:rFonts w:ascii="Times New Roman" w:hAnsi="Times New Roman" w:cs="Times New Roman"/>
          <w:color w:val="003366"/>
          <w:sz w:val="18"/>
          <w:szCs w:val="18"/>
        </w:rPr>
        <w:t xml:space="preserve"> </w:t>
      </w:r>
      <w:r w:rsidR="00AE440E">
        <w:rPr>
          <w:rFonts w:ascii="Times New Roman" w:hAnsi="Times New Roman" w:cs="Times New Roman"/>
          <w:color w:val="003366"/>
          <w:sz w:val="18"/>
          <w:szCs w:val="18"/>
        </w:rPr>
        <w:t xml:space="preserve">                     </w:t>
      </w:r>
      <w:r w:rsidR="007A0E10">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N. </w:t>
      </w:r>
      <w:r w:rsidR="007A0E10">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r w:rsidR="007A0E10">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C.A.P.</w:t>
      </w:r>
      <w:r w:rsidR="007A0E10">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Tel</w:t>
      </w:r>
      <w:r w:rsidR="00B441F7">
        <w:rPr>
          <w:rFonts w:ascii="Times New Roman" w:hAnsi="Times New Roman" w:cs="Times New Roman"/>
          <w:color w:val="003366"/>
          <w:sz w:val="18"/>
          <w:szCs w:val="18"/>
        </w:rPr>
        <w:t xml:space="preserve"> </w:t>
      </w:r>
      <w:r w:rsidR="007A0E10">
        <w:rPr>
          <w:rFonts w:ascii="Times New Roman" w:hAnsi="Times New Roman" w:cs="Times New Roman"/>
          <w:color w:val="003366"/>
          <w:sz w:val="18"/>
          <w:szCs w:val="18"/>
        </w:rPr>
        <w:t xml:space="preserve"> </w:t>
      </w:r>
    </w:p>
    <w:p w:rsidR="003F4CDC" w:rsidRPr="00FD7359"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color w:val="003366"/>
          <w:sz w:val="18"/>
          <w:szCs w:val="18"/>
        </w:rPr>
        <w:t xml:space="preserve">       E-mail </w:t>
      </w:r>
      <w:r w:rsidR="007A0E10">
        <w:rPr>
          <w:rFonts w:ascii="Times New Roman" w:hAnsi="Times New Roman" w:cs="Times New Roman"/>
          <w:color w:val="003366"/>
          <w:sz w:val="18"/>
          <w:szCs w:val="18"/>
        </w:rPr>
        <w:t xml:space="preserve"> </w:t>
      </w:r>
    </w:p>
    <w:p w:rsidR="003F4CDC" w:rsidRPr="00FD7359" w:rsidRDefault="003F4CDC" w:rsidP="003F4CDC">
      <w:pPr>
        <w:pStyle w:val="Default"/>
        <w:spacing w:line="360" w:lineRule="auto"/>
        <w:jc w:val="both"/>
        <w:rPr>
          <w:rFonts w:ascii="Times New Roman" w:hAnsi="Times New Roman" w:cs="Times New Roman"/>
          <w:b/>
          <w:bCs/>
          <w:color w:val="003366"/>
          <w:sz w:val="18"/>
          <w:szCs w:val="18"/>
        </w:rPr>
      </w:pPr>
      <w:r>
        <w:rPr>
          <w:rFonts w:ascii="MS Gothic" w:eastAsia="MS Gothic" w:hAnsi="MS Gothic" w:cs="Times New Roman" w:hint="eastAsia"/>
          <w:color w:val="003366"/>
          <w:sz w:val="18"/>
          <w:szCs w:val="18"/>
        </w:rPr>
        <w:t>☐</w:t>
      </w:r>
      <w:r w:rsidR="002F104A" w:rsidRPr="00FD7359">
        <w:rPr>
          <w:rFonts w:ascii="Times New Roman" w:hAnsi="Times New Roman" w:cs="Times New Roman"/>
          <w:color w:val="003366"/>
          <w:sz w:val="18"/>
          <w:szCs w:val="18"/>
        </w:rPr>
        <w:t xml:space="preserve">  </w:t>
      </w:r>
      <w:r w:rsidR="002F104A" w:rsidRPr="00FD7359">
        <w:rPr>
          <w:rFonts w:ascii="Times New Roman" w:hAnsi="Times New Roman" w:cs="Times New Roman"/>
          <w:b/>
          <w:bCs/>
          <w:color w:val="003366"/>
          <w:sz w:val="18"/>
          <w:szCs w:val="18"/>
        </w:rPr>
        <w:t xml:space="preserve">legale rappresentante della Società </w:t>
      </w:r>
    </w:p>
    <w:p w:rsidR="003F4CDC" w:rsidRPr="00FD7359"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b/>
          <w:bCs/>
          <w:color w:val="003366"/>
          <w:sz w:val="18"/>
          <w:szCs w:val="18"/>
        </w:rPr>
        <w:t xml:space="preserve">       </w:t>
      </w:r>
      <w:r w:rsidRPr="00FD7359">
        <w:rPr>
          <w:rFonts w:ascii="Times New Roman" w:hAnsi="Times New Roman" w:cs="Times New Roman"/>
          <w:color w:val="003366"/>
          <w:sz w:val="18"/>
          <w:szCs w:val="18"/>
        </w:rPr>
        <w:t xml:space="preserve">Cod. fiscale </w:t>
      </w:r>
      <w:r w:rsidR="007A0E10">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Partita IVA (se diversa da C.F.) </w:t>
      </w:r>
      <w:r w:rsidR="007A0E10">
        <w:rPr>
          <w:rFonts w:ascii="Times New Roman" w:hAnsi="Times New Roman" w:cs="Times New Roman"/>
          <w:color w:val="003366"/>
          <w:sz w:val="18"/>
          <w:szCs w:val="18"/>
        </w:rPr>
        <w:t xml:space="preserve"> </w:t>
      </w:r>
    </w:p>
    <w:p w:rsidR="003F4CDC" w:rsidRPr="00FD7359"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color w:val="003366"/>
          <w:sz w:val="18"/>
          <w:szCs w:val="18"/>
        </w:rPr>
        <w:t xml:space="preserve">       denominazione o ragione sociale </w:t>
      </w:r>
      <w:r w:rsidR="007A0E10">
        <w:rPr>
          <w:rFonts w:ascii="Times New Roman" w:hAnsi="Times New Roman" w:cs="Times New Roman"/>
          <w:color w:val="003366"/>
          <w:sz w:val="18"/>
          <w:szCs w:val="18"/>
        </w:rPr>
        <w:t xml:space="preserve"> </w:t>
      </w:r>
    </w:p>
    <w:p w:rsidR="003F4CDC" w:rsidRPr="00FD7359"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color w:val="003366"/>
          <w:sz w:val="18"/>
          <w:szCs w:val="18"/>
        </w:rPr>
        <w:t xml:space="preserve">       con sede nel Comune di </w:t>
      </w:r>
      <w:r w:rsidR="007A0E10">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Provincia </w:t>
      </w:r>
      <w:r w:rsidR="007A0E10">
        <w:rPr>
          <w:rFonts w:ascii="Times New Roman" w:hAnsi="Times New Roman" w:cs="Times New Roman"/>
          <w:color w:val="003366"/>
          <w:sz w:val="18"/>
          <w:szCs w:val="18"/>
        </w:rPr>
        <w:t xml:space="preserve"> </w:t>
      </w:r>
    </w:p>
    <w:p w:rsidR="003F4CDC" w:rsidRPr="00FD7359"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color w:val="003366"/>
          <w:sz w:val="18"/>
          <w:szCs w:val="18"/>
        </w:rPr>
        <w:t xml:space="preserve">       Via, Piazza, ecc.</w:t>
      </w:r>
      <w:r w:rsidR="007A0E10">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r w:rsidR="00AE440E">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N.</w:t>
      </w:r>
      <w:r w:rsidR="007A0E10">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r w:rsidR="007A0E10">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C.A.P.</w:t>
      </w:r>
      <w:r w:rsidR="007A0E10">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Tel. </w:t>
      </w:r>
      <w:r w:rsidR="007A0E10">
        <w:rPr>
          <w:rFonts w:ascii="Times New Roman" w:hAnsi="Times New Roman" w:cs="Times New Roman"/>
          <w:color w:val="003366"/>
          <w:sz w:val="18"/>
          <w:szCs w:val="18"/>
        </w:rPr>
        <w:t xml:space="preserve"> </w:t>
      </w:r>
    </w:p>
    <w:p w:rsidR="007155C7"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color w:val="003366"/>
          <w:sz w:val="18"/>
          <w:szCs w:val="18"/>
        </w:rPr>
        <w:t xml:space="preserve">       N.d’iscrizione al Registro Imprese </w:t>
      </w:r>
      <w:r w:rsidR="007A0E10">
        <w:rPr>
          <w:rFonts w:ascii="Times New Roman" w:hAnsi="Times New Roman" w:cs="Times New Roman"/>
          <w:color w:val="003366"/>
          <w:sz w:val="18"/>
          <w:szCs w:val="18"/>
        </w:rPr>
        <w:t xml:space="preserve"> </w:t>
      </w:r>
      <w:r w:rsidR="007155C7">
        <w:rPr>
          <w:rFonts w:ascii="Times New Roman" w:hAnsi="Times New Roman" w:cs="Times New Roman"/>
          <w:color w:val="003366"/>
          <w:sz w:val="18"/>
          <w:szCs w:val="18"/>
        </w:rPr>
        <w:t xml:space="preserve">                </w:t>
      </w:r>
    </w:p>
    <w:p w:rsidR="003F4CDC" w:rsidRPr="00FD7359" w:rsidRDefault="007155C7" w:rsidP="003F4CDC">
      <w:pPr>
        <w:pStyle w:val="Default"/>
        <w:spacing w:line="360" w:lineRule="auto"/>
        <w:jc w:val="both"/>
        <w:rPr>
          <w:rFonts w:ascii="Times New Roman" w:hAnsi="Times New Roman" w:cs="Times New Roman"/>
          <w:color w:val="003366"/>
          <w:sz w:val="18"/>
          <w:szCs w:val="18"/>
        </w:rPr>
      </w:pPr>
      <w:r>
        <w:rPr>
          <w:rFonts w:ascii="Times New Roman" w:hAnsi="Times New Roman" w:cs="Times New Roman"/>
          <w:color w:val="003366"/>
          <w:sz w:val="18"/>
          <w:szCs w:val="18"/>
        </w:rPr>
        <w:t xml:space="preserve">     </w:t>
      </w:r>
      <w:r w:rsidR="002F104A" w:rsidRPr="00FD7359">
        <w:rPr>
          <w:rFonts w:ascii="Times New Roman" w:hAnsi="Times New Roman" w:cs="Times New Roman"/>
          <w:color w:val="003366"/>
          <w:sz w:val="18"/>
          <w:szCs w:val="18"/>
        </w:rPr>
        <w:t xml:space="preserve"> CCIAA di </w:t>
      </w:r>
      <w:r w:rsidR="007A0E10">
        <w:rPr>
          <w:rFonts w:ascii="Times New Roman" w:hAnsi="Times New Roman" w:cs="Times New Roman"/>
          <w:color w:val="003366"/>
          <w:sz w:val="18"/>
          <w:szCs w:val="18"/>
        </w:rPr>
        <w:t xml:space="preserve"> </w:t>
      </w:r>
    </w:p>
    <w:p w:rsidR="003F4CDC" w:rsidRPr="00FD7359" w:rsidRDefault="003F4CDC" w:rsidP="003F4CDC">
      <w:pPr>
        <w:pStyle w:val="Default"/>
        <w:spacing w:line="360" w:lineRule="auto"/>
        <w:jc w:val="both"/>
        <w:rPr>
          <w:rFonts w:ascii="Times New Roman" w:hAnsi="Times New Roman" w:cs="Times New Roman"/>
          <w:b/>
          <w:bCs/>
          <w:color w:val="003366"/>
          <w:sz w:val="18"/>
          <w:szCs w:val="18"/>
        </w:rPr>
      </w:pPr>
      <w:r>
        <w:rPr>
          <w:rFonts w:ascii="MS Gothic" w:eastAsia="MS Gothic" w:hAnsi="MS Gothic" w:cs="Times New Roman" w:hint="eastAsia"/>
          <w:color w:val="003366"/>
          <w:sz w:val="18"/>
          <w:szCs w:val="18"/>
        </w:rPr>
        <w:t>☐</w:t>
      </w:r>
      <w:r w:rsidR="002F104A" w:rsidRPr="00FD7359">
        <w:rPr>
          <w:rFonts w:ascii="Times New Roman" w:hAnsi="Times New Roman" w:cs="Times New Roman"/>
          <w:color w:val="003366"/>
          <w:sz w:val="18"/>
          <w:szCs w:val="18"/>
        </w:rPr>
        <w:t xml:space="preserve">  </w:t>
      </w:r>
      <w:r w:rsidR="002F104A" w:rsidRPr="00FD7359">
        <w:rPr>
          <w:rFonts w:ascii="Times New Roman" w:hAnsi="Times New Roman" w:cs="Times New Roman"/>
          <w:b/>
          <w:bCs/>
          <w:color w:val="003366"/>
          <w:sz w:val="18"/>
          <w:szCs w:val="18"/>
        </w:rPr>
        <w:t>titolare di permesso di soggiorno/carta di soggiorno (</w:t>
      </w:r>
      <w:r w:rsidR="002F104A" w:rsidRPr="00FD7359">
        <w:rPr>
          <w:rFonts w:ascii="Times New Roman" w:hAnsi="Times New Roman" w:cs="Times New Roman"/>
          <w:bCs/>
          <w:i/>
          <w:color w:val="003366"/>
          <w:sz w:val="18"/>
          <w:szCs w:val="18"/>
        </w:rPr>
        <w:t>solo per cittadini stranieri</w:t>
      </w:r>
      <w:r w:rsidR="002F104A" w:rsidRPr="00FD7359">
        <w:rPr>
          <w:rFonts w:ascii="Times New Roman" w:hAnsi="Times New Roman" w:cs="Times New Roman"/>
          <w:b/>
          <w:bCs/>
          <w:color w:val="003366"/>
          <w:sz w:val="18"/>
          <w:szCs w:val="18"/>
        </w:rPr>
        <w:t>)</w:t>
      </w:r>
    </w:p>
    <w:p w:rsidR="003F4CDC" w:rsidRPr="00FD7359"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color w:val="003366"/>
          <w:sz w:val="18"/>
          <w:szCs w:val="18"/>
        </w:rPr>
        <w:t xml:space="preserve">      rilasciato da Questura di</w:t>
      </w:r>
      <w:r w:rsidR="007155C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w:t>
      </w:r>
      <w:r w:rsidR="00B441F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con  n</w:t>
      </w:r>
      <w:r w:rsidRPr="00FD7359">
        <w:rPr>
          <w:rFonts w:ascii="Times New Roman" w:hAnsi="Times New Roman" w:cs="Times New Roman"/>
          <w:b/>
          <w:bCs/>
          <w:color w:val="003366"/>
          <w:sz w:val="18"/>
          <w:szCs w:val="18"/>
        </w:rPr>
        <w:t xml:space="preserve">. </w:t>
      </w:r>
      <w:r w:rsidR="00B441F7">
        <w:rPr>
          <w:rFonts w:ascii="Times New Roman" w:hAnsi="Times New Roman" w:cs="Times New Roman"/>
          <w:b/>
          <w:bCs/>
          <w:color w:val="003366"/>
          <w:sz w:val="18"/>
          <w:szCs w:val="18"/>
        </w:rPr>
        <w:t xml:space="preserve"> </w:t>
      </w:r>
      <w:r w:rsidR="007155C7">
        <w:rPr>
          <w:rFonts w:ascii="Times New Roman" w:hAnsi="Times New Roman" w:cs="Times New Roman"/>
          <w:b/>
          <w:bCs/>
          <w:color w:val="003366"/>
          <w:sz w:val="18"/>
          <w:szCs w:val="18"/>
        </w:rPr>
        <w:t xml:space="preserve">       </w:t>
      </w:r>
      <w:r w:rsidRPr="00FD7359">
        <w:rPr>
          <w:rFonts w:ascii="Times New Roman" w:hAnsi="Times New Roman" w:cs="Times New Roman"/>
          <w:color w:val="003366"/>
          <w:sz w:val="18"/>
          <w:szCs w:val="18"/>
        </w:rPr>
        <w:t xml:space="preserve"> in data </w:t>
      </w:r>
      <w:r w:rsidR="007155C7">
        <w:rPr>
          <w:rFonts w:ascii="Times New Roman" w:hAnsi="Times New Roman" w:cs="Times New Roman"/>
          <w:color w:val="003366"/>
          <w:sz w:val="18"/>
          <w:szCs w:val="18"/>
        </w:rPr>
        <w:t xml:space="preserve">                </w:t>
      </w:r>
      <w:r w:rsidR="00B441F7">
        <w:rPr>
          <w:rFonts w:ascii="Times New Roman" w:hAnsi="Times New Roman" w:cs="Times New Roman"/>
          <w:color w:val="003366"/>
          <w:sz w:val="18"/>
          <w:szCs w:val="18"/>
        </w:rPr>
        <w:t xml:space="preserve"> </w:t>
      </w:r>
      <w:r w:rsidRPr="00FD7359">
        <w:rPr>
          <w:rFonts w:ascii="Times New Roman" w:hAnsi="Times New Roman" w:cs="Times New Roman"/>
          <w:color w:val="003366"/>
          <w:sz w:val="18"/>
          <w:szCs w:val="18"/>
        </w:rPr>
        <w:t xml:space="preserve">     valido fino al </w:t>
      </w:r>
      <w:r w:rsidR="00B441F7">
        <w:rPr>
          <w:rFonts w:ascii="Times New Roman" w:hAnsi="Times New Roman" w:cs="Times New Roman"/>
          <w:color w:val="003366"/>
          <w:sz w:val="18"/>
          <w:szCs w:val="18"/>
        </w:rPr>
        <w:t xml:space="preserve"> </w:t>
      </w:r>
    </w:p>
    <w:p w:rsidR="003F4CDC" w:rsidRPr="00FD7359" w:rsidRDefault="002F104A" w:rsidP="003F4CDC">
      <w:pPr>
        <w:pStyle w:val="Default"/>
        <w:spacing w:line="360" w:lineRule="auto"/>
        <w:jc w:val="both"/>
        <w:rPr>
          <w:rFonts w:ascii="Times New Roman" w:hAnsi="Times New Roman" w:cs="Times New Roman"/>
          <w:color w:val="003366"/>
          <w:sz w:val="18"/>
          <w:szCs w:val="18"/>
        </w:rPr>
      </w:pPr>
      <w:r w:rsidRPr="00FD7359">
        <w:rPr>
          <w:rFonts w:ascii="Times New Roman" w:hAnsi="Times New Roman" w:cs="Times New Roman"/>
          <w:b/>
          <w:bCs/>
          <w:color w:val="003366"/>
          <w:sz w:val="18"/>
          <w:szCs w:val="18"/>
        </w:rPr>
        <w:t xml:space="preserve">     </w:t>
      </w:r>
      <w:r w:rsidRPr="00FD7359">
        <w:rPr>
          <w:rFonts w:ascii="Times New Roman" w:hAnsi="Times New Roman" w:cs="Times New Roman"/>
          <w:color w:val="003366"/>
          <w:sz w:val="18"/>
          <w:szCs w:val="18"/>
        </w:rPr>
        <w:t xml:space="preserve">per il seguente motivo </w:t>
      </w:r>
      <w:r w:rsidR="00B441F7">
        <w:rPr>
          <w:rFonts w:ascii="Times New Roman" w:hAnsi="Times New Roman" w:cs="Times New Roman"/>
          <w:color w:val="003366"/>
          <w:sz w:val="18"/>
          <w:szCs w:val="18"/>
        </w:rPr>
        <w:t xml:space="preserve"> </w:t>
      </w:r>
    </w:p>
    <w:p w:rsidR="003F4CDC" w:rsidRPr="00FD7359" w:rsidRDefault="003F4CDC" w:rsidP="003F4CDC">
      <w:pPr>
        <w:pStyle w:val="Default"/>
        <w:spacing w:line="360" w:lineRule="auto"/>
        <w:jc w:val="both"/>
        <w:rPr>
          <w:rFonts w:ascii="Times New Roman" w:hAnsi="Times New Roman" w:cs="Times New Roman"/>
          <w:color w:val="003366"/>
          <w:sz w:val="18"/>
          <w:szCs w:val="18"/>
        </w:rPr>
      </w:pPr>
    </w:p>
    <w:p w:rsidR="003F4CDC" w:rsidRPr="00FD7359" w:rsidRDefault="002F104A" w:rsidP="003F4CDC">
      <w:pPr>
        <w:pStyle w:val="Default"/>
        <w:jc w:val="both"/>
        <w:rPr>
          <w:rFonts w:ascii="Times New Roman" w:hAnsi="Times New Roman" w:cs="Times New Roman"/>
          <w:b/>
          <w:i/>
          <w:color w:val="003366"/>
          <w:sz w:val="18"/>
          <w:szCs w:val="18"/>
        </w:rPr>
      </w:pPr>
      <w:r w:rsidRPr="00FD7359">
        <w:rPr>
          <w:rFonts w:ascii="Times New Roman" w:hAnsi="Times New Roman" w:cs="Times New Roman"/>
          <w:b/>
          <w:i/>
          <w:color w:val="003366"/>
          <w:sz w:val="18"/>
          <w:szCs w:val="18"/>
        </w:rPr>
        <w:t xml:space="preserve">Consapevole che le dichiarazioni false, la falsità negli atti e l’uso di atti falsi comportano l’applicazione delle sanzioni penali previste dall’art. 76 del DPR 445/2000 e la decadenza dai benefici eventualmente conseguenti al provvedimento emanato sulla base della dichiarazione non veritiera. </w:t>
      </w:r>
    </w:p>
    <w:p w:rsidR="003F4CDC" w:rsidRPr="00FD7359" w:rsidRDefault="003F4CDC" w:rsidP="003F4CDC">
      <w:pPr>
        <w:pStyle w:val="Default"/>
        <w:spacing w:line="360" w:lineRule="auto"/>
        <w:jc w:val="both"/>
        <w:rPr>
          <w:rFonts w:ascii="Times New Roman" w:hAnsi="Times New Roman" w:cs="Times New Roman"/>
          <w:color w:val="003366"/>
          <w:sz w:val="18"/>
          <w:szCs w:val="18"/>
        </w:rPr>
      </w:pPr>
    </w:p>
    <w:p w:rsidR="003F4CDC" w:rsidRPr="00FD7359" w:rsidRDefault="002F104A" w:rsidP="003F4CDC">
      <w:pPr>
        <w:pStyle w:val="Default"/>
        <w:spacing w:line="360" w:lineRule="auto"/>
        <w:jc w:val="center"/>
        <w:rPr>
          <w:rFonts w:ascii="Times New Roman" w:hAnsi="Times New Roman" w:cs="Times New Roman"/>
          <w:b/>
          <w:bCs/>
          <w:color w:val="003366"/>
          <w:sz w:val="20"/>
          <w:szCs w:val="20"/>
        </w:rPr>
      </w:pPr>
      <w:r w:rsidRPr="00FD7359">
        <w:rPr>
          <w:rFonts w:ascii="Times New Roman" w:hAnsi="Times New Roman" w:cs="Times New Roman"/>
          <w:b/>
          <w:bCs/>
          <w:color w:val="003366"/>
          <w:sz w:val="20"/>
          <w:szCs w:val="20"/>
        </w:rPr>
        <w:t>Trasmette segnalazione certificata di</w:t>
      </w:r>
      <w:r w:rsidR="00B441F7">
        <w:rPr>
          <w:rFonts w:ascii="Times New Roman" w:hAnsi="Times New Roman" w:cs="Times New Roman"/>
          <w:b/>
          <w:bCs/>
          <w:color w:val="003366"/>
          <w:sz w:val="20"/>
          <w:szCs w:val="20"/>
        </w:rPr>
        <w:t xml:space="preserve"> </w:t>
      </w:r>
      <w:r w:rsidR="00495412">
        <w:rPr>
          <w:rFonts w:ascii="Times New Roman" w:hAnsi="Times New Roman" w:cs="Times New Roman"/>
          <w:b/>
          <w:bCs/>
          <w:color w:val="003366"/>
          <w:sz w:val="20"/>
          <w:szCs w:val="20"/>
        </w:rPr>
        <w:t xml:space="preserve"> </w:t>
      </w:r>
      <w:r>
        <w:rPr>
          <w:rFonts w:ascii="Times New Roman" w:hAnsi="Times New Roman" w:cs="Times New Roman"/>
          <w:b/>
          <w:bCs/>
          <w:color w:val="003366"/>
          <w:sz w:val="20"/>
          <w:szCs w:val="20"/>
        </w:rPr>
        <w:t xml:space="preserve">, </w:t>
      </w:r>
      <w:r w:rsidRPr="00FD7359">
        <w:rPr>
          <w:rFonts w:ascii="Times New Roman" w:hAnsi="Times New Roman" w:cs="Times New Roman"/>
          <w:b/>
          <w:bCs/>
          <w:color w:val="003366"/>
          <w:sz w:val="20"/>
          <w:szCs w:val="20"/>
        </w:rPr>
        <w:t>relativa all’apertura di:</w:t>
      </w:r>
    </w:p>
    <w:p w:rsidR="003F4CDC" w:rsidRPr="00FD7359" w:rsidRDefault="003F4CDC" w:rsidP="003F4CDC">
      <w:pPr>
        <w:pStyle w:val="Default"/>
        <w:spacing w:line="360" w:lineRule="auto"/>
        <w:jc w:val="center"/>
        <w:rPr>
          <w:rFonts w:ascii="Times New Roman" w:hAnsi="Times New Roman" w:cs="Times New Roman"/>
          <w:b/>
          <w:bCs/>
          <w:color w:val="003366"/>
          <w:sz w:val="20"/>
          <w:szCs w:val="20"/>
        </w:rPr>
      </w:pPr>
    </w:p>
    <w:p w:rsidR="003F4CDC" w:rsidRPr="00FD7359" w:rsidRDefault="00B441F7">
      <w:pPr>
        <w:rPr>
          <w:b/>
          <w:color w:val="003366"/>
          <w:sz w:val="20"/>
          <w:szCs w:val="20"/>
        </w:rPr>
      </w:pPr>
      <w:r>
        <w:rPr>
          <w:rFonts w:ascii="MS Gothic" w:eastAsia="MS Gothic" w:hAnsi="MS Gothic" w:hint="eastAsia"/>
          <w:b/>
          <w:color w:val="003366"/>
          <w:sz w:val="20"/>
          <w:szCs w:val="20"/>
        </w:rPr>
        <w:t>☐</w:t>
      </w:r>
      <w:r>
        <w:rPr>
          <w:b/>
          <w:color w:val="003366"/>
          <w:sz w:val="20"/>
          <w:szCs w:val="20"/>
        </w:rPr>
        <w:t xml:space="preserve"> </w:t>
      </w:r>
      <w:r w:rsidR="002F104A" w:rsidRPr="00FD7359">
        <w:rPr>
          <w:b/>
          <w:color w:val="003366"/>
          <w:sz w:val="20"/>
          <w:szCs w:val="20"/>
        </w:rPr>
        <w:t>PIZZERIA D’ASPORTO</w:t>
      </w:r>
      <w:r w:rsidR="002F104A" w:rsidRPr="00FD7359">
        <w:rPr>
          <w:b/>
          <w:color w:val="003366"/>
          <w:sz w:val="20"/>
          <w:szCs w:val="20"/>
        </w:rPr>
        <w:tab/>
      </w:r>
      <w:r w:rsidR="002F104A" w:rsidRPr="00FD7359">
        <w:rPr>
          <w:b/>
          <w:color w:val="003366"/>
          <w:sz w:val="20"/>
          <w:szCs w:val="20"/>
        </w:rPr>
        <w:tab/>
      </w:r>
      <w:r>
        <w:rPr>
          <w:rFonts w:ascii="MS Gothic" w:eastAsia="MS Gothic" w:hAnsi="MS Gothic" w:hint="eastAsia"/>
          <w:b/>
          <w:color w:val="003366"/>
          <w:sz w:val="20"/>
          <w:szCs w:val="20"/>
        </w:rPr>
        <w:t>☐</w:t>
      </w:r>
      <w:r>
        <w:rPr>
          <w:b/>
          <w:color w:val="003366"/>
          <w:sz w:val="20"/>
          <w:szCs w:val="20"/>
        </w:rPr>
        <w:t xml:space="preserve"> </w:t>
      </w:r>
      <w:r w:rsidR="002F104A" w:rsidRPr="00FD7359">
        <w:rPr>
          <w:b/>
          <w:color w:val="003366"/>
          <w:sz w:val="20"/>
          <w:szCs w:val="20"/>
        </w:rPr>
        <w:t>ROSTICCERIA</w:t>
      </w:r>
      <w:r w:rsidR="002F104A" w:rsidRPr="00FD7359">
        <w:rPr>
          <w:b/>
          <w:color w:val="003366"/>
          <w:sz w:val="20"/>
          <w:szCs w:val="20"/>
        </w:rPr>
        <w:tab/>
      </w:r>
      <w:r w:rsidR="002F104A" w:rsidRPr="00FD7359">
        <w:rPr>
          <w:b/>
          <w:color w:val="003366"/>
          <w:sz w:val="20"/>
          <w:szCs w:val="20"/>
        </w:rPr>
        <w:tab/>
      </w:r>
      <w:r>
        <w:rPr>
          <w:rFonts w:ascii="MS Gothic" w:eastAsia="MS Gothic" w:hAnsi="MS Gothic" w:hint="eastAsia"/>
          <w:b/>
          <w:color w:val="003366"/>
          <w:sz w:val="20"/>
          <w:szCs w:val="20"/>
        </w:rPr>
        <w:t>☐</w:t>
      </w:r>
      <w:r>
        <w:rPr>
          <w:b/>
          <w:color w:val="003366"/>
          <w:sz w:val="20"/>
          <w:szCs w:val="20"/>
        </w:rPr>
        <w:t xml:space="preserve"> </w:t>
      </w:r>
      <w:r w:rsidR="002F104A" w:rsidRPr="00FD7359">
        <w:rPr>
          <w:b/>
          <w:color w:val="003366"/>
          <w:sz w:val="20"/>
          <w:szCs w:val="20"/>
        </w:rPr>
        <w:t>PASTICCERIA</w:t>
      </w:r>
    </w:p>
    <w:p w:rsidR="003F4CDC" w:rsidRPr="00FD7359" w:rsidRDefault="003F4CDC">
      <w:pPr>
        <w:rPr>
          <w:b/>
          <w:color w:val="003366"/>
          <w:sz w:val="20"/>
          <w:szCs w:val="20"/>
        </w:rPr>
      </w:pPr>
    </w:p>
    <w:p w:rsidR="003F4CDC" w:rsidRPr="00FD7359" w:rsidRDefault="00B441F7">
      <w:pPr>
        <w:rPr>
          <w:b/>
          <w:color w:val="003366"/>
          <w:sz w:val="20"/>
          <w:szCs w:val="20"/>
        </w:rPr>
      </w:pPr>
      <w:r>
        <w:rPr>
          <w:rFonts w:ascii="MS Gothic" w:eastAsia="MS Gothic" w:hAnsi="MS Gothic" w:hint="eastAsia"/>
          <w:b/>
          <w:color w:val="003366"/>
          <w:sz w:val="20"/>
          <w:szCs w:val="20"/>
        </w:rPr>
        <w:t>☐</w:t>
      </w:r>
      <w:r>
        <w:rPr>
          <w:b/>
          <w:color w:val="003366"/>
          <w:sz w:val="20"/>
          <w:szCs w:val="20"/>
        </w:rPr>
        <w:t xml:space="preserve"> </w:t>
      </w:r>
      <w:r w:rsidR="002F104A" w:rsidRPr="00FD7359">
        <w:rPr>
          <w:b/>
          <w:color w:val="003366"/>
          <w:sz w:val="20"/>
          <w:szCs w:val="20"/>
        </w:rPr>
        <w:t>GELATERIA</w:t>
      </w:r>
      <w:r w:rsidR="002F104A" w:rsidRPr="00FD7359">
        <w:rPr>
          <w:b/>
          <w:color w:val="003366"/>
          <w:sz w:val="20"/>
          <w:szCs w:val="20"/>
        </w:rPr>
        <w:tab/>
      </w:r>
      <w:r w:rsidR="002F104A" w:rsidRPr="00FD7359">
        <w:rPr>
          <w:b/>
          <w:color w:val="003366"/>
          <w:sz w:val="20"/>
          <w:szCs w:val="20"/>
        </w:rPr>
        <w:tab/>
      </w:r>
      <w:r w:rsidR="002F104A" w:rsidRPr="00FD7359">
        <w:rPr>
          <w:b/>
          <w:color w:val="003366"/>
          <w:sz w:val="20"/>
          <w:szCs w:val="20"/>
        </w:rPr>
        <w:tab/>
      </w:r>
      <w:r>
        <w:rPr>
          <w:rFonts w:ascii="MS Gothic" w:eastAsia="MS Gothic" w:hAnsi="MS Gothic" w:hint="eastAsia"/>
          <w:b/>
          <w:color w:val="003366"/>
          <w:sz w:val="20"/>
          <w:szCs w:val="20"/>
        </w:rPr>
        <w:t>☐</w:t>
      </w:r>
      <w:r>
        <w:rPr>
          <w:b/>
          <w:color w:val="003366"/>
          <w:sz w:val="20"/>
          <w:szCs w:val="20"/>
        </w:rPr>
        <w:t xml:space="preserve"> </w:t>
      </w:r>
      <w:r w:rsidR="002F104A" w:rsidRPr="00FD7359">
        <w:rPr>
          <w:b/>
          <w:color w:val="003366"/>
          <w:sz w:val="20"/>
          <w:szCs w:val="20"/>
        </w:rPr>
        <w:t>PASTA FRESCA</w:t>
      </w:r>
      <w:r w:rsidR="002F104A" w:rsidRPr="00FD7359">
        <w:rPr>
          <w:b/>
          <w:color w:val="003366"/>
          <w:sz w:val="20"/>
          <w:szCs w:val="20"/>
        </w:rPr>
        <w:tab/>
      </w:r>
      <w:r w:rsidR="002F104A" w:rsidRPr="00FD7359">
        <w:rPr>
          <w:b/>
          <w:color w:val="003366"/>
          <w:sz w:val="20"/>
          <w:szCs w:val="20"/>
        </w:rPr>
        <w:tab/>
      </w:r>
      <w:r>
        <w:rPr>
          <w:rFonts w:ascii="MS Gothic" w:eastAsia="MS Gothic" w:hAnsi="MS Gothic" w:hint="eastAsia"/>
          <w:b/>
          <w:color w:val="003366"/>
          <w:sz w:val="20"/>
          <w:szCs w:val="20"/>
        </w:rPr>
        <w:t>☐</w:t>
      </w:r>
      <w:r>
        <w:rPr>
          <w:b/>
          <w:color w:val="003366"/>
          <w:sz w:val="20"/>
          <w:szCs w:val="20"/>
        </w:rPr>
        <w:t xml:space="preserve">  </w:t>
      </w:r>
    </w:p>
    <w:p w:rsidR="003F4CDC" w:rsidRPr="00FD7359" w:rsidRDefault="002F104A" w:rsidP="003F4CDC">
      <w:pPr>
        <w:jc w:val="right"/>
        <w:rPr>
          <w:color w:val="003366"/>
          <w:sz w:val="16"/>
          <w:szCs w:val="16"/>
        </w:rPr>
      </w:pPr>
      <w:r w:rsidRPr="00FD7359">
        <w:rPr>
          <w:color w:val="003366"/>
          <w:sz w:val="16"/>
          <w:szCs w:val="16"/>
        </w:rPr>
        <w:t>(sono ammesse risposte multiple)</w:t>
      </w:r>
    </w:p>
    <w:p w:rsidR="003F4CDC" w:rsidRPr="00FD7359" w:rsidRDefault="003F4CDC">
      <w:pPr>
        <w:rPr>
          <w:color w:val="003366"/>
        </w:rPr>
      </w:pPr>
    </w:p>
    <w:p w:rsidR="003F4CDC" w:rsidRPr="00FD7359" w:rsidRDefault="002F104A">
      <w:pPr>
        <w:rPr>
          <w:color w:val="003366"/>
          <w:sz w:val="20"/>
          <w:szCs w:val="20"/>
        </w:rPr>
      </w:pPr>
      <w:r w:rsidRPr="00FD7359">
        <w:rPr>
          <w:color w:val="003366"/>
          <w:sz w:val="20"/>
          <w:szCs w:val="20"/>
        </w:rPr>
        <w:t>In Acerra alla via/piazza/corso</w:t>
      </w:r>
      <w:r>
        <w:rPr>
          <w:color w:val="003366"/>
          <w:sz w:val="20"/>
          <w:szCs w:val="20"/>
        </w:rPr>
        <w:t xml:space="preserve"> :</w:t>
      </w:r>
    </w:p>
    <w:p w:rsidR="003F4CDC" w:rsidRPr="00FD7359" w:rsidRDefault="00B441F7" w:rsidP="003F4CDC">
      <w:pPr>
        <w:pBdr>
          <w:top w:val="single" w:sz="4" w:space="1" w:color="auto"/>
          <w:left w:val="single" w:sz="4" w:space="4" w:color="auto"/>
          <w:bottom w:val="single" w:sz="4" w:space="1" w:color="auto"/>
          <w:right w:val="single" w:sz="4" w:space="4" w:color="auto"/>
        </w:pBdr>
        <w:jc w:val="center"/>
        <w:rPr>
          <w:color w:val="003366"/>
          <w:sz w:val="20"/>
          <w:szCs w:val="20"/>
        </w:rPr>
      </w:pPr>
      <w:r>
        <w:rPr>
          <w:b/>
          <w:color w:val="003366"/>
          <w:sz w:val="20"/>
          <w:szCs w:val="20"/>
        </w:rPr>
        <w:t xml:space="preserve">  </w:t>
      </w:r>
      <w:r w:rsidR="002F104A" w:rsidRPr="00FD7359">
        <w:rPr>
          <w:color w:val="003366"/>
          <w:sz w:val="20"/>
          <w:szCs w:val="20"/>
        </w:rPr>
        <w:t xml:space="preserve">n. </w:t>
      </w:r>
      <w:r>
        <w:rPr>
          <w:color w:val="003366"/>
          <w:sz w:val="20"/>
          <w:szCs w:val="20"/>
        </w:rPr>
        <w:t xml:space="preserve"> </w:t>
      </w:r>
    </w:p>
    <w:p w:rsidR="003F4CDC" w:rsidRPr="00FD7359" w:rsidRDefault="003F4CDC">
      <w:pPr>
        <w:rPr>
          <w:color w:val="003366"/>
        </w:rPr>
      </w:pPr>
    </w:p>
    <w:p w:rsidR="003F4CDC" w:rsidRPr="00FD7359" w:rsidRDefault="002F104A" w:rsidP="003F4CDC">
      <w:pPr>
        <w:spacing w:line="360" w:lineRule="auto"/>
        <w:rPr>
          <w:color w:val="003366"/>
        </w:rPr>
      </w:pPr>
      <w:r>
        <w:rPr>
          <w:color w:val="003366"/>
        </w:rPr>
        <w:t xml:space="preserve">In caso di trasferimento sede indicare l’indirizzo precedente: </w:t>
      </w:r>
      <w:r w:rsidR="00B441F7">
        <w:rPr>
          <w:color w:val="003366"/>
        </w:rPr>
        <w:t xml:space="preserve">  </w:t>
      </w:r>
      <w:r>
        <w:rPr>
          <w:color w:val="003366"/>
        </w:rPr>
        <w:t>titoli autorizzativi poss</w:t>
      </w:r>
      <w:r w:rsidR="00B441F7">
        <w:rPr>
          <w:color w:val="003366"/>
        </w:rPr>
        <w:t xml:space="preserve">eduti:  </w:t>
      </w:r>
    </w:p>
    <w:p w:rsidR="003F4CDC" w:rsidRPr="00FD7359" w:rsidRDefault="003F4CDC">
      <w:pPr>
        <w:rPr>
          <w:color w:val="003366"/>
        </w:rPr>
      </w:pPr>
    </w:p>
    <w:p w:rsidR="003F4CDC" w:rsidRPr="00FD7359" w:rsidRDefault="002F104A" w:rsidP="003F4CDC">
      <w:pPr>
        <w:spacing w:line="360" w:lineRule="auto"/>
        <w:jc w:val="center"/>
        <w:rPr>
          <w:b/>
          <w:color w:val="003366"/>
          <w:sz w:val="22"/>
          <w:szCs w:val="22"/>
        </w:rPr>
      </w:pPr>
      <w:r>
        <w:rPr>
          <w:b/>
          <w:color w:val="003366"/>
          <w:sz w:val="22"/>
          <w:szCs w:val="22"/>
        </w:rPr>
        <w:t>DICHIARA</w:t>
      </w:r>
      <w:r w:rsidRPr="00FD7359">
        <w:rPr>
          <w:b/>
          <w:color w:val="003366"/>
          <w:sz w:val="22"/>
          <w:szCs w:val="22"/>
        </w:rPr>
        <w:t>:</w:t>
      </w:r>
    </w:p>
    <w:p w:rsidR="003F4CDC" w:rsidRPr="00FD7359" w:rsidRDefault="003F4CDC" w:rsidP="003F4CDC">
      <w:pPr>
        <w:spacing w:line="360" w:lineRule="auto"/>
        <w:rPr>
          <w:color w:val="003366"/>
        </w:rPr>
      </w:pPr>
    </w:p>
    <w:p w:rsidR="003F4CDC" w:rsidRPr="00FD7359" w:rsidRDefault="002F104A" w:rsidP="003F4CDC">
      <w:pPr>
        <w:pStyle w:val="Default"/>
        <w:numPr>
          <w:ilvl w:val="0"/>
          <w:numId w:val="3"/>
        </w:numPr>
        <w:tabs>
          <w:tab w:val="clear" w:pos="720"/>
          <w:tab w:val="num" w:pos="567"/>
        </w:tabs>
        <w:spacing w:line="360" w:lineRule="auto"/>
        <w:ind w:left="567" w:hanging="425"/>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che non sussistono nei propri confronti “cause di divieto, di decadenza o di sospensione di cui all’art. 10 della legge 31.5.1965,  n. 575" (antimafia)</w:t>
      </w:r>
      <w:r>
        <w:rPr>
          <w:rFonts w:ascii="Times New Roman" w:hAnsi="Times New Roman" w:cs="Times New Roman"/>
          <w:color w:val="003366"/>
          <w:sz w:val="20"/>
          <w:szCs w:val="20"/>
        </w:rPr>
        <w:t xml:space="preserve"> (i</w:t>
      </w:r>
      <w:r w:rsidRPr="00FD7359">
        <w:rPr>
          <w:rFonts w:ascii="Times New Roman" w:hAnsi="Times New Roman" w:cs="Times New Roman"/>
          <w:color w:val="003366"/>
          <w:sz w:val="20"/>
          <w:szCs w:val="20"/>
        </w:rPr>
        <w:t>n caso di società, tutte le persone di cui al D.P.R. 252/98, art. 2, compilano l’allegato A)</w:t>
      </w:r>
      <w:r w:rsidRPr="00FD7359">
        <w:rPr>
          <w:rFonts w:ascii="Times New Roman" w:hAnsi="Times New Roman" w:cs="Times New Roman"/>
          <w:b/>
          <w:color w:val="003366"/>
          <w:sz w:val="20"/>
          <w:szCs w:val="20"/>
        </w:rPr>
        <w:t>;</w:t>
      </w:r>
    </w:p>
    <w:p w:rsidR="003F4CDC" w:rsidRPr="00FD7359" w:rsidRDefault="002F104A" w:rsidP="003F4CDC">
      <w:pPr>
        <w:pStyle w:val="Default"/>
        <w:numPr>
          <w:ilvl w:val="0"/>
          <w:numId w:val="3"/>
        </w:numPr>
        <w:tabs>
          <w:tab w:val="clear" w:pos="720"/>
          <w:tab w:val="num" w:pos="567"/>
        </w:tabs>
        <w:spacing w:line="360" w:lineRule="auto"/>
        <w:ind w:hanging="578"/>
        <w:jc w:val="both"/>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 xml:space="preserve">di rispettare - relativamente al locale dell’esercizio: </w:t>
      </w:r>
    </w:p>
    <w:p w:rsidR="003F4CDC" w:rsidRPr="00FD7359" w:rsidRDefault="002F104A" w:rsidP="003F4CDC">
      <w:pPr>
        <w:pStyle w:val="Default"/>
        <w:numPr>
          <w:ilvl w:val="0"/>
          <w:numId w:val="4"/>
        </w:numPr>
        <w:tabs>
          <w:tab w:val="clear" w:pos="720"/>
          <w:tab w:val="num" w:pos="1843"/>
        </w:tabs>
        <w:spacing w:line="360" w:lineRule="auto"/>
        <w:ind w:firstLine="840"/>
        <w:jc w:val="both"/>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 xml:space="preserve">i regolamenti locali di polizia urbana; </w:t>
      </w:r>
    </w:p>
    <w:p w:rsidR="003F4CDC" w:rsidRPr="00FD7359" w:rsidRDefault="002F104A" w:rsidP="003F4CDC">
      <w:pPr>
        <w:pStyle w:val="Default"/>
        <w:numPr>
          <w:ilvl w:val="0"/>
          <w:numId w:val="4"/>
        </w:numPr>
        <w:tabs>
          <w:tab w:val="clear" w:pos="720"/>
          <w:tab w:val="num" w:pos="1843"/>
        </w:tabs>
        <w:spacing w:line="360" w:lineRule="auto"/>
        <w:ind w:firstLine="840"/>
        <w:jc w:val="both"/>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 xml:space="preserve">i regolamenti locali di polizia annonaria e igienico sanitaria; </w:t>
      </w:r>
    </w:p>
    <w:p w:rsidR="003F4CDC" w:rsidRPr="00FD7359" w:rsidRDefault="002F104A" w:rsidP="003F4CDC">
      <w:pPr>
        <w:pStyle w:val="Default"/>
        <w:numPr>
          <w:ilvl w:val="0"/>
          <w:numId w:val="4"/>
        </w:numPr>
        <w:tabs>
          <w:tab w:val="clear" w:pos="720"/>
          <w:tab w:val="num" w:pos="1843"/>
        </w:tabs>
        <w:spacing w:line="360" w:lineRule="auto"/>
        <w:ind w:firstLine="840"/>
        <w:jc w:val="both"/>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 xml:space="preserve">i regolamenti edilizi; </w:t>
      </w:r>
    </w:p>
    <w:p w:rsidR="003F4CDC" w:rsidRPr="00FD7359" w:rsidRDefault="002F104A" w:rsidP="003F4CDC">
      <w:pPr>
        <w:pStyle w:val="Default"/>
        <w:numPr>
          <w:ilvl w:val="0"/>
          <w:numId w:val="4"/>
        </w:numPr>
        <w:tabs>
          <w:tab w:val="clear" w:pos="720"/>
          <w:tab w:val="num" w:pos="1843"/>
        </w:tabs>
        <w:spacing w:line="360" w:lineRule="auto"/>
        <w:ind w:firstLine="840"/>
        <w:jc w:val="both"/>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le norme urbanistiche e quelle relative alla destinazione d’uso;</w:t>
      </w:r>
    </w:p>
    <w:p w:rsidR="003F4CDC" w:rsidRPr="00FD7359" w:rsidRDefault="002F104A" w:rsidP="003F4CDC">
      <w:pPr>
        <w:pStyle w:val="Default"/>
        <w:numPr>
          <w:ilvl w:val="0"/>
          <w:numId w:val="3"/>
        </w:numPr>
        <w:tabs>
          <w:tab w:val="clear" w:pos="720"/>
          <w:tab w:val="num" w:pos="567"/>
        </w:tabs>
        <w:spacing w:line="360" w:lineRule="auto"/>
        <w:ind w:left="567" w:hanging="425"/>
        <w:jc w:val="both"/>
        <w:rPr>
          <w:rFonts w:ascii="Times New Roman" w:hAnsi="Times New Roman" w:cs="Times New Roman"/>
          <w:b/>
          <w:color w:val="003366"/>
          <w:sz w:val="20"/>
          <w:szCs w:val="20"/>
          <w:u w:val="single"/>
        </w:rPr>
      </w:pPr>
      <w:r w:rsidRPr="00FD7359">
        <w:rPr>
          <w:rFonts w:ascii="Times New Roman" w:hAnsi="Times New Roman" w:cs="Times New Roman"/>
          <w:b/>
          <w:color w:val="003366"/>
          <w:sz w:val="20"/>
          <w:szCs w:val="20"/>
          <w:u w:val="single"/>
        </w:rPr>
        <w:t>di essere in possesso di eventuali autorizzazioni/titoli preliminari necessari allo svolgimento dell’attività oggetto della presente segnalazione (ad es. autorizzazioni scarichi/emissioni, nulla osta prevenzioni incendi, sicurezza dei luoghi di lavoro ecc.);</w:t>
      </w:r>
    </w:p>
    <w:p w:rsidR="003F4CDC" w:rsidRPr="00FD7359" w:rsidRDefault="002F104A" w:rsidP="003F4CDC">
      <w:pPr>
        <w:pStyle w:val="Default"/>
        <w:numPr>
          <w:ilvl w:val="0"/>
          <w:numId w:val="3"/>
        </w:numPr>
        <w:tabs>
          <w:tab w:val="clear" w:pos="720"/>
          <w:tab w:val="num" w:pos="567"/>
          <w:tab w:val="left" w:pos="851"/>
        </w:tabs>
        <w:spacing w:line="360" w:lineRule="auto"/>
        <w:ind w:left="567" w:hanging="425"/>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che l’esercizio dell’attività è conforme a quanto previsto dal piano di zonizzazione acustica approvato con Deliberazione del Commissario Prefettizio n. 7 del 10.08.2011;</w:t>
      </w:r>
    </w:p>
    <w:p w:rsidR="003F4CDC" w:rsidRPr="00FD7359" w:rsidRDefault="002F104A" w:rsidP="003F4CDC">
      <w:pPr>
        <w:pStyle w:val="Default"/>
        <w:numPr>
          <w:ilvl w:val="0"/>
          <w:numId w:val="3"/>
        </w:numPr>
        <w:tabs>
          <w:tab w:val="clear" w:pos="720"/>
          <w:tab w:val="num" w:pos="567"/>
          <w:tab w:val="left" w:pos="851"/>
        </w:tabs>
        <w:spacing w:line="360" w:lineRule="auto"/>
        <w:ind w:left="567" w:hanging="425"/>
        <w:rPr>
          <w:rFonts w:ascii="Times New Roman" w:hAnsi="Times New Roman" w:cs="Times New Roman"/>
          <w:b/>
          <w:color w:val="003366"/>
          <w:sz w:val="20"/>
          <w:szCs w:val="20"/>
          <w:u w:val="single"/>
        </w:rPr>
      </w:pPr>
      <w:r w:rsidRPr="00FD7359">
        <w:rPr>
          <w:rFonts w:ascii="Times New Roman" w:hAnsi="Times New Roman" w:cs="Times New Roman"/>
          <w:b/>
          <w:color w:val="003366"/>
          <w:sz w:val="20"/>
          <w:szCs w:val="20"/>
          <w:u w:val="single"/>
        </w:rPr>
        <w:t>che la presente segnalazione è completa di tutti gli adempimenti necessari per avviare l’attività e che non sussistono cause ostative verso terzi;</w:t>
      </w:r>
    </w:p>
    <w:p w:rsidR="003F4CDC" w:rsidRPr="00FD7359" w:rsidRDefault="002F104A" w:rsidP="003F4CDC">
      <w:pPr>
        <w:numPr>
          <w:ilvl w:val="0"/>
          <w:numId w:val="3"/>
        </w:numPr>
        <w:tabs>
          <w:tab w:val="clear" w:pos="720"/>
          <w:tab w:val="num" w:pos="540"/>
        </w:tabs>
        <w:spacing w:line="360" w:lineRule="auto"/>
        <w:ind w:left="540"/>
        <w:rPr>
          <w:color w:val="003366"/>
          <w:sz w:val="20"/>
          <w:szCs w:val="20"/>
        </w:rPr>
      </w:pPr>
      <w:r w:rsidRPr="00FD7359">
        <w:rPr>
          <w:b/>
          <w:color w:val="003366"/>
          <w:sz w:val="20"/>
          <w:szCs w:val="20"/>
        </w:rPr>
        <w:t xml:space="preserve">che i/il locale sede dell’esercizio è stato dichiarato agibile con certificazione </w:t>
      </w:r>
      <w:r>
        <w:rPr>
          <w:b/>
          <w:color w:val="003366"/>
          <w:sz w:val="20"/>
          <w:szCs w:val="20"/>
        </w:rPr>
        <w:t xml:space="preserve"> </w:t>
      </w:r>
      <w:r w:rsidRPr="00FD7359">
        <w:rPr>
          <w:b/>
          <w:color w:val="003366"/>
          <w:sz w:val="20"/>
          <w:szCs w:val="20"/>
        </w:rPr>
        <w:t>rilasciata in data</w:t>
      </w:r>
      <w:bookmarkStart w:id="1" w:name="Testo86"/>
      <w:r>
        <w:rPr>
          <w:b/>
          <w:color w:val="003366"/>
          <w:sz w:val="20"/>
          <w:szCs w:val="20"/>
        </w:rPr>
        <w:t xml:space="preserve"> </w:t>
      </w:r>
      <w:bookmarkEnd w:id="1"/>
      <w:r w:rsidR="00B441F7">
        <w:rPr>
          <w:b/>
          <w:color w:val="003366"/>
          <w:sz w:val="20"/>
          <w:szCs w:val="20"/>
        </w:rPr>
        <w:t xml:space="preserve"> </w:t>
      </w:r>
      <w:r>
        <w:rPr>
          <w:b/>
          <w:color w:val="003366"/>
          <w:sz w:val="20"/>
          <w:szCs w:val="20"/>
        </w:rPr>
        <w:t xml:space="preserve"> </w:t>
      </w:r>
      <w:r w:rsidRPr="00FD7359">
        <w:rPr>
          <w:b/>
          <w:color w:val="003366"/>
          <w:sz w:val="20"/>
          <w:szCs w:val="20"/>
        </w:rPr>
        <w:t xml:space="preserve">ovvero: </w:t>
      </w:r>
      <w:r w:rsidR="00B441F7">
        <w:rPr>
          <w:b/>
          <w:color w:val="003366"/>
          <w:sz w:val="20"/>
          <w:szCs w:val="20"/>
        </w:rPr>
        <w:t xml:space="preserve"> </w:t>
      </w:r>
      <w:r w:rsidRPr="00FD7359">
        <w:rPr>
          <w:b/>
          <w:color w:val="003366"/>
          <w:sz w:val="20"/>
          <w:szCs w:val="20"/>
        </w:rPr>
        <w:t>;</w:t>
      </w:r>
    </w:p>
    <w:p w:rsidR="003F4CDC" w:rsidRDefault="002F104A" w:rsidP="003F4CDC">
      <w:pPr>
        <w:pStyle w:val="CM34"/>
        <w:numPr>
          <w:ilvl w:val="0"/>
          <w:numId w:val="3"/>
        </w:numPr>
        <w:tabs>
          <w:tab w:val="clear" w:pos="720"/>
          <w:tab w:val="num" w:pos="540"/>
        </w:tabs>
        <w:spacing w:after="0" w:line="360" w:lineRule="auto"/>
        <w:ind w:left="540"/>
        <w:jc w:val="both"/>
        <w:rPr>
          <w:rFonts w:ascii="Times New Roman" w:hAnsi="Times New Roman" w:cs="Times New Roman"/>
          <w:b/>
          <w:bCs/>
          <w:color w:val="003366"/>
          <w:sz w:val="20"/>
          <w:szCs w:val="20"/>
        </w:rPr>
      </w:pPr>
      <w:bookmarkStart w:id="2" w:name="OLE_LINK1"/>
      <w:r w:rsidRPr="00FD7359">
        <w:rPr>
          <w:rFonts w:ascii="Times New Roman" w:hAnsi="Times New Roman" w:cs="Times New Roman"/>
          <w:b/>
          <w:bCs/>
          <w:color w:val="003366"/>
          <w:sz w:val="20"/>
          <w:szCs w:val="20"/>
        </w:rPr>
        <w:t>di essere a conoscenza che prima dell'effettivo inizio attività deve essere presentata notifica ai fini della registrazione (art. 6 reg. CE 852/2004), prot. n.</w:t>
      </w:r>
      <w:bookmarkStart w:id="3" w:name="Testo77"/>
      <w:r w:rsidRPr="00FD7359">
        <w:rPr>
          <w:rFonts w:ascii="Times New Roman" w:hAnsi="Times New Roman" w:cs="Times New Roman"/>
          <w:b/>
          <w:bCs/>
          <w:color w:val="003366"/>
          <w:sz w:val="20"/>
          <w:szCs w:val="20"/>
        </w:rPr>
        <w:t xml:space="preserve"> </w:t>
      </w:r>
      <w:bookmarkEnd w:id="3"/>
      <w:r w:rsidR="00B441F7">
        <w:rPr>
          <w:rFonts w:ascii="Times New Roman" w:hAnsi="Times New Roman" w:cs="Times New Roman"/>
          <w:b/>
          <w:bCs/>
          <w:color w:val="003366"/>
          <w:sz w:val="20"/>
          <w:szCs w:val="20"/>
        </w:rPr>
        <w:t xml:space="preserve"> </w:t>
      </w:r>
      <w:r w:rsidR="00B441F7">
        <w:rPr>
          <w:rFonts w:ascii="Times New Roman" w:hAnsi="Times New Roman" w:cs="Times New Roman"/>
          <w:bCs/>
          <w:color w:val="003366"/>
          <w:sz w:val="20"/>
          <w:szCs w:val="20"/>
        </w:rPr>
        <w:t xml:space="preserve"> </w:t>
      </w:r>
      <w:r w:rsidRPr="00FD7359">
        <w:rPr>
          <w:rFonts w:ascii="Times New Roman" w:hAnsi="Times New Roman" w:cs="Times New Roman"/>
          <w:b/>
          <w:bCs/>
          <w:color w:val="003366"/>
          <w:sz w:val="20"/>
          <w:szCs w:val="20"/>
        </w:rPr>
        <w:t>del</w:t>
      </w:r>
      <w:r w:rsidR="00B441F7">
        <w:rPr>
          <w:rFonts w:ascii="Times New Roman" w:hAnsi="Times New Roman" w:cs="Times New Roman"/>
          <w:bCs/>
          <w:color w:val="003366"/>
          <w:sz w:val="20"/>
          <w:szCs w:val="20"/>
        </w:rPr>
        <w:t xml:space="preserve">  </w:t>
      </w:r>
      <w:r w:rsidRPr="00FD7359">
        <w:rPr>
          <w:rFonts w:ascii="Times New Roman" w:hAnsi="Times New Roman" w:cs="Times New Roman"/>
          <w:b/>
          <w:bCs/>
          <w:color w:val="003366"/>
          <w:sz w:val="20"/>
          <w:szCs w:val="20"/>
        </w:rPr>
        <w:t>;</w:t>
      </w:r>
    </w:p>
    <w:p w:rsidR="003F4CDC" w:rsidRDefault="003F4CDC" w:rsidP="003F4CDC">
      <w:pPr>
        <w:pStyle w:val="Default"/>
        <w:spacing w:line="360" w:lineRule="auto"/>
      </w:pPr>
    </w:p>
    <w:p w:rsidR="003F4CDC" w:rsidRPr="000825DE" w:rsidRDefault="002F104A" w:rsidP="003F4CDC">
      <w:pPr>
        <w:pStyle w:val="BodyTextIndent"/>
        <w:ind w:left="0"/>
        <w:rPr>
          <w:color w:val="003366"/>
          <w:sz w:val="18"/>
          <w:szCs w:val="18"/>
        </w:rPr>
      </w:pPr>
      <w:r w:rsidRPr="000825DE">
        <w:rPr>
          <w:color w:val="003366"/>
          <w:sz w:val="18"/>
          <w:szCs w:val="18"/>
        </w:rPr>
        <w:t xml:space="preserve">DICHIARA INOLTRE CHE PRESSO L’ESERCIZIO E’ DISPONIBILE </w:t>
      </w:r>
      <w:smartTag w:uri="urn:schemas-microsoft-com:office:smarttags" w:element="PersonName">
        <w:smartTagPr>
          <w:attr w:name="ProductID" w:val="LA SEGUENTE DOCUMENTAZIONE"/>
        </w:smartTagPr>
        <w:r w:rsidRPr="000825DE">
          <w:rPr>
            <w:color w:val="003366"/>
            <w:sz w:val="18"/>
            <w:szCs w:val="18"/>
          </w:rPr>
          <w:t>LA SEGUENTE DOCUMENTAZIONE</w:t>
        </w:r>
      </w:smartTag>
      <w:r w:rsidRPr="000825DE">
        <w:rPr>
          <w:color w:val="003366"/>
          <w:sz w:val="18"/>
          <w:szCs w:val="18"/>
        </w:rPr>
        <w:t>:</w:t>
      </w:r>
    </w:p>
    <w:p w:rsidR="003F4CDC" w:rsidRPr="00750F1B" w:rsidRDefault="003F4CDC" w:rsidP="003F4CDC">
      <w:pPr>
        <w:rPr>
          <w:color w:val="003366"/>
          <w:sz w:val="20"/>
          <w:szCs w:val="20"/>
          <w:u w:val="single"/>
        </w:rPr>
      </w:pPr>
    </w:p>
    <w:p w:rsidR="003F4CDC" w:rsidRPr="000825DE" w:rsidRDefault="009E42D8" w:rsidP="003F4CDC">
      <w:pPr>
        <w:spacing w:after="80"/>
        <w:ind w:left="360"/>
        <w:rPr>
          <w:color w:val="003366"/>
          <w:sz w:val="18"/>
          <w:szCs w:val="18"/>
        </w:rPr>
      </w:pPr>
      <w:r>
        <w:rPr>
          <w:rFonts w:ascii="MS Gothic" w:eastAsia="MS Gothic" w:hAnsi="MS Gothic" w:hint="eastAsia"/>
          <w:color w:val="003366"/>
          <w:sz w:val="16"/>
          <w:szCs w:val="20"/>
        </w:rPr>
        <w:t>☐</w:t>
      </w:r>
      <w:r w:rsidR="002F104A" w:rsidRPr="000825DE">
        <w:rPr>
          <w:color w:val="003366"/>
          <w:sz w:val="18"/>
          <w:szCs w:val="18"/>
        </w:rPr>
        <w:t>dichiarazione di conformità dell’IMPIANTO ELETTRICO ai sensi del D.M. 37/2008 (compresa idoneità messa a terra);</w:t>
      </w:r>
    </w:p>
    <w:p w:rsidR="003F4CDC" w:rsidRPr="000825DE" w:rsidRDefault="009E42D8" w:rsidP="003F4CDC">
      <w:pPr>
        <w:spacing w:after="80"/>
        <w:ind w:left="360"/>
        <w:jc w:val="both"/>
        <w:rPr>
          <w:color w:val="003366"/>
          <w:sz w:val="18"/>
          <w:szCs w:val="18"/>
        </w:rPr>
      </w:pPr>
      <w:r>
        <w:rPr>
          <w:rFonts w:ascii="MS Gothic" w:eastAsia="MS Gothic" w:hAnsi="MS Gothic" w:hint="eastAsia"/>
          <w:color w:val="003366"/>
          <w:sz w:val="18"/>
          <w:szCs w:val="18"/>
        </w:rPr>
        <w:t>☐</w:t>
      </w:r>
      <w:r w:rsidR="002F104A" w:rsidRPr="000825DE">
        <w:rPr>
          <w:color w:val="003366"/>
          <w:sz w:val="18"/>
          <w:szCs w:val="18"/>
        </w:rPr>
        <w:t>dichiarazione di conformità ai sensi del D.M. 37/2008 dell’eventuale IMPIANTO TERMICO;</w:t>
      </w:r>
    </w:p>
    <w:p w:rsidR="003F4CDC" w:rsidRPr="000825DE" w:rsidRDefault="009E42D8" w:rsidP="003F4CDC">
      <w:pPr>
        <w:spacing w:after="80"/>
        <w:ind w:left="360"/>
        <w:jc w:val="both"/>
        <w:rPr>
          <w:color w:val="003366"/>
          <w:sz w:val="18"/>
          <w:szCs w:val="18"/>
        </w:rPr>
      </w:pPr>
      <w:r>
        <w:rPr>
          <w:rFonts w:ascii="MS Gothic" w:eastAsia="MS Gothic" w:hAnsi="MS Gothic" w:hint="eastAsia"/>
          <w:color w:val="003366"/>
          <w:sz w:val="18"/>
          <w:szCs w:val="18"/>
        </w:rPr>
        <w:t>☐</w:t>
      </w:r>
      <w:r w:rsidR="002F104A" w:rsidRPr="000825DE">
        <w:rPr>
          <w:color w:val="003366"/>
          <w:sz w:val="18"/>
          <w:szCs w:val="18"/>
        </w:rPr>
        <w:t>dichiarazione di conformità ai sensi del D.M. 37/2008 dell’IMPIANTO IDRO-SANITARIO;</w:t>
      </w:r>
    </w:p>
    <w:p w:rsidR="003F4CDC" w:rsidRPr="000825DE" w:rsidRDefault="009E42D8" w:rsidP="003F4CDC">
      <w:pPr>
        <w:spacing w:after="80"/>
        <w:ind w:left="360"/>
        <w:jc w:val="both"/>
        <w:rPr>
          <w:color w:val="003366"/>
          <w:sz w:val="18"/>
          <w:szCs w:val="18"/>
        </w:rPr>
      </w:pPr>
      <w:r>
        <w:rPr>
          <w:rFonts w:ascii="MS Gothic" w:eastAsia="MS Gothic" w:hAnsi="MS Gothic" w:hint="eastAsia"/>
          <w:color w:val="003366"/>
          <w:sz w:val="18"/>
          <w:szCs w:val="18"/>
        </w:rPr>
        <w:t>☐</w:t>
      </w:r>
      <w:r w:rsidR="002F104A" w:rsidRPr="000825DE">
        <w:rPr>
          <w:color w:val="003366"/>
          <w:sz w:val="18"/>
          <w:szCs w:val="18"/>
        </w:rPr>
        <w:t>dichiarazione di conformità ai sensi del D.M. 37/2008 dell’eventuale IMPIANTO A GAS (es. scalda-acqua);</w:t>
      </w:r>
    </w:p>
    <w:p w:rsidR="003F4CDC" w:rsidRPr="000825DE" w:rsidRDefault="009E42D8" w:rsidP="003F4CDC">
      <w:pPr>
        <w:spacing w:after="80"/>
        <w:ind w:left="360"/>
        <w:jc w:val="both"/>
        <w:rPr>
          <w:color w:val="003366"/>
          <w:sz w:val="18"/>
          <w:szCs w:val="18"/>
        </w:rPr>
      </w:pPr>
      <w:r>
        <w:rPr>
          <w:rFonts w:ascii="MS Gothic" w:eastAsia="MS Gothic" w:hAnsi="MS Gothic" w:hint="eastAsia"/>
          <w:color w:val="003366"/>
          <w:sz w:val="18"/>
          <w:szCs w:val="18"/>
        </w:rPr>
        <w:t>☐</w:t>
      </w:r>
      <w:r w:rsidR="002F104A" w:rsidRPr="000825DE">
        <w:rPr>
          <w:color w:val="003366"/>
          <w:sz w:val="18"/>
          <w:szCs w:val="18"/>
        </w:rPr>
        <w:t>dichiarazione di conformità ai sensi del D.M. 37/2008 dell’eventuale IMPIANTO DI CONDIZIONAMENTO;</w:t>
      </w:r>
    </w:p>
    <w:p w:rsidR="003F4CDC" w:rsidRPr="000825DE" w:rsidRDefault="009E42D8" w:rsidP="003F4CDC">
      <w:pPr>
        <w:spacing w:after="80"/>
        <w:ind w:left="360"/>
        <w:jc w:val="both"/>
        <w:rPr>
          <w:color w:val="003366"/>
          <w:sz w:val="18"/>
          <w:szCs w:val="18"/>
        </w:rPr>
      </w:pPr>
      <w:r>
        <w:rPr>
          <w:rFonts w:ascii="MS Gothic" w:eastAsia="MS Gothic" w:hAnsi="MS Gothic" w:hint="eastAsia"/>
          <w:color w:val="003366"/>
          <w:sz w:val="18"/>
          <w:szCs w:val="18"/>
        </w:rPr>
        <w:t>☐</w:t>
      </w:r>
      <w:r w:rsidR="002F104A" w:rsidRPr="000825DE">
        <w:rPr>
          <w:color w:val="003366"/>
          <w:sz w:val="18"/>
          <w:szCs w:val="18"/>
        </w:rPr>
        <w:t>dichiarazione di conformità e manuale d’uso delle ATTREZZATURE utilizzate presso l’</w:t>
      </w:r>
      <w:r w:rsidR="002F104A">
        <w:rPr>
          <w:color w:val="003366"/>
          <w:sz w:val="18"/>
          <w:szCs w:val="18"/>
        </w:rPr>
        <w:t>attività</w:t>
      </w:r>
      <w:r w:rsidR="002F104A" w:rsidRPr="000825DE">
        <w:rPr>
          <w:color w:val="003366"/>
          <w:sz w:val="18"/>
          <w:szCs w:val="18"/>
        </w:rPr>
        <w:t>;</w:t>
      </w:r>
    </w:p>
    <w:p w:rsidR="003F4CDC" w:rsidRPr="000825DE" w:rsidRDefault="009E42D8" w:rsidP="009E42D8">
      <w:pPr>
        <w:spacing w:after="80"/>
        <w:ind w:left="360"/>
        <w:jc w:val="both"/>
        <w:rPr>
          <w:color w:val="003366"/>
          <w:sz w:val="18"/>
          <w:szCs w:val="18"/>
        </w:rPr>
      </w:pPr>
      <w:r>
        <w:rPr>
          <w:rFonts w:ascii="MS Gothic" w:eastAsia="MS Gothic" w:hAnsi="MS Gothic" w:hint="eastAsia"/>
          <w:b/>
          <w:color w:val="003366"/>
          <w:sz w:val="18"/>
          <w:szCs w:val="18"/>
        </w:rPr>
        <w:t>☐</w:t>
      </w:r>
      <w:r w:rsidR="00AE440E">
        <w:rPr>
          <w:rFonts w:ascii="MS Gothic" w:eastAsia="MS Gothic" w:hAnsi="MS Gothic" w:hint="eastAsia"/>
          <w:b/>
          <w:color w:val="003366"/>
          <w:sz w:val="18"/>
          <w:szCs w:val="18"/>
        </w:rPr>
        <w:t xml:space="preserve">                 </w:t>
      </w:r>
      <w:r>
        <w:rPr>
          <w:b/>
          <w:color w:val="003366"/>
          <w:sz w:val="18"/>
          <w:szCs w:val="18"/>
        </w:rPr>
        <w:t xml:space="preserve">  </w:t>
      </w:r>
      <w:r w:rsidR="002F104A" w:rsidRPr="000825DE">
        <w:rPr>
          <w:color w:val="003366"/>
          <w:sz w:val="18"/>
          <w:szCs w:val="18"/>
        </w:rPr>
        <w:t>;</w:t>
      </w:r>
    </w:p>
    <w:p w:rsidR="003F4CDC" w:rsidRDefault="003F4CDC" w:rsidP="003F4CDC">
      <w:pPr>
        <w:ind w:left="360"/>
        <w:rPr>
          <w:color w:val="003366"/>
          <w:sz w:val="23"/>
        </w:rPr>
      </w:pPr>
    </w:p>
    <w:p w:rsidR="003F4CDC" w:rsidRDefault="002F104A" w:rsidP="003F4CDC">
      <w:pPr>
        <w:ind w:left="360"/>
        <w:rPr>
          <w:color w:val="003366"/>
          <w:sz w:val="23"/>
        </w:rPr>
      </w:pPr>
      <w:r>
        <w:rPr>
          <w:color w:val="003366"/>
          <w:sz w:val="23"/>
        </w:rPr>
        <w:t xml:space="preserve">Data </w:t>
      </w:r>
      <w:r w:rsidR="009E42D8">
        <w:rPr>
          <w:color w:val="003366"/>
          <w:sz w:val="23"/>
        </w:rPr>
        <w:t xml:space="preserve">  </w:t>
      </w:r>
    </w:p>
    <w:p w:rsidR="003F4CDC" w:rsidRPr="00532593" w:rsidRDefault="002F104A" w:rsidP="003F4CDC">
      <w:pPr>
        <w:ind w:left="360"/>
        <w:rPr>
          <w:color w:val="003366"/>
          <w:sz w:val="23"/>
        </w:rPr>
      </w:pPr>
      <w:r>
        <w:rPr>
          <w:color w:val="003366"/>
          <w:sz w:val="23"/>
        </w:rPr>
        <w:tab/>
      </w:r>
      <w:r>
        <w:rPr>
          <w:color w:val="003366"/>
          <w:sz w:val="23"/>
        </w:rPr>
        <w:tab/>
      </w:r>
      <w:r>
        <w:rPr>
          <w:color w:val="003366"/>
          <w:sz w:val="23"/>
        </w:rPr>
        <w:tab/>
      </w:r>
      <w:r>
        <w:rPr>
          <w:color w:val="003366"/>
          <w:sz w:val="23"/>
        </w:rPr>
        <w:tab/>
      </w:r>
      <w:r>
        <w:rPr>
          <w:color w:val="003366"/>
          <w:sz w:val="23"/>
        </w:rPr>
        <w:tab/>
      </w:r>
      <w:r>
        <w:rPr>
          <w:color w:val="003366"/>
          <w:sz w:val="23"/>
        </w:rPr>
        <w:tab/>
      </w:r>
      <w:r>
        <w:rPr>
          <w:color w:val="003366"/>
          <w:sz w:val="23"/>
        </w:rPr>
        <w:tab/>
      </w:r>
      <w:r>
        <w:rPr>
          <w:color w:val="003366"/>
          <w:sz w:val="23"/>
        </w:rPr>
        <w:tab/>
      </w:r>
      <w:r>
        <w:rPr>
          <w:color w:val="003366"/>
          <w:sz w:val="23"/>
        </w:rPr>
        <w:tab/>
      </w:r>
      <w:r>
        <w:rPr>
          <w:color w:val="003366"/>
          <w:sz w:val="23"/>
        </w:rPr>
        <w:tab/>
        <w:t>Firma</w:t>
      </w:r>
    </w:p>
    <w:p w:rsidR="003F4CDC" w:rsidRPr="00CD5819" w:rsidRDefault="003F4CDC" w:rsidP="003F4CDC">
      <w:pPr>
        <w:pStyle w:val="Default"/>
      </w:pPr>
    </w:p>
    <w:bookmarkEnd w:id="2"/>
    <w:p w:rsidR="003F4CDC" w:rsidRDefault="003F4CDC" w:rsidP="003F4CDC">
      <w:pPr>
        <w:ind w:left="180"/>
        <w:rPr>
          <w:b/>
          <w:color w:val="003366"/>
          <w:sz w:val="20"/>
          <w:szCs w:val="20"/>
        </w:rPr>
      </w:pPr>
    </w:p>
    <w:p w:rsidR="003F4CDC" w:rsidRDefault="003F4CDC" w:rsidP="003F4CDC">
      <w:pPr>
        <w:pStyle w:val="CM34"/>
        <w:spacing w:after="0" w:line="360" w:lineRule="auto"/>
        <w:jc w:val="center"/>
        <w:rPr>
          <w:rFonts w:ascii="Times New Roman" w:hAnsi="Times New Roman" w:cs="Times New Roman"/>
          <w:b/>
          <w:bCs/>
          <w:color w:val="003366"/>
          <w:sz w:val="22"/>
          <w:szCs w:val="22"/>
        </w:rPr>
      </w:pPr>
    </w:p>
    <w:p w:rsidR="003F4CDC" w:rsidRDefault="003F4CDC" w:rsidP="003F4CDC">
      <w:pPr>
        <w:pStyle w:val="CM34"/>
        <w:spacing w:after="0" w:line="360" w:lineRule="auto"/>
        <w:jc w:val="center"/>
        <w:rPr>
          <w:rFonts w:ascii="Times New Roman" w:hAnsi="Times New Roman" w:cs="Times New Roman"/>
          <w:b/>
          <w:bCs/>
          <w:color w:val="003366"/>
          <w:sz w:val="22"/>
          <w:szCs w:val="22"/>
        </w:rPr>
      </w:pPr>
    </w:p>
    <w:p w:rsidR="007155C7" w:rsidRDefault="007155C7" w:rsidP="007155C7">
      <w:pPr>
        <w:pStyle w:val="Default"/>
        <w:rPr>
          <w:rFonts w:ascii="Times New Roman" w:hAnsi="Times New Roman" w:cs="Times New Roman"/>
          <w:b/>
          <w:bCs/>
          <w:color w:val="003366"/>
          <w:sz w:val="22"/>
          <w:szCs w:val="22"/>
        </w:rPr>
      </w:pPr>
    </w:p>
    <w:p w:rsidR="007155C7" w:rsidRDefault="007155C7" w:rsidP="007155C7">
      <w:pPr>
        <w:pStyle w:val="Default"/>
        <w:rPr>
          <w:rFonts w:ascii="Times New Roman" w:hAnsi="Times New Roman" w:cs="Times New Roman"/>
          <w:b/>
          <w:bCs/>
          <w:color w:val="003366"/>
          <w:sz w:val="22"/>
          <w:szCs w:val="22"/>
        </w:rPr>
      </w:pPr>
    </w:p>
    <w:p w:rsidR="007155C7" w:rsidRDefault="007155C7" w:rsidP="007155C7">
      <w:pPr>
        <w:pStyle w:val="Default"/>
        <w:rPr>
          <w:rFonts w:ascii="Times New Roman" w:hAnsi="Times New Roman" w:cs="Times New Roman"/>
          <w:b/>
          <w:bCs/>
          <w:color w:val="003366"/>
          <w:sz w:val="22"/>
          <w:szCs w:val="22"/>
        </w:rPr>
      </w:pPr>
    </w:p>
    <w:p w:rsidR="007155C7" w:rsidRPr="007155C7" w:rsidRDefault="007155C7" w:rsidP="007155C7">
      <w:pPr>
        <w:pStyle w:val="Default"/>
      </w:pPr>
    </w:p>
    <w:p w:rsidR="003F4CDC" w:rsidRDefault="003F4CDC" w:rsidP="003F4CDC">
      <w:pPr>
        <w:pStyle w:val="CM34"/>
        <w:spacing w:after="0" w:line="360" w:lineRule="auto"/>
        <w:jc w:val="center"/>
        <w:rPr>
          <w:rFonts w:ascii="Times New Roman" w:hAnsi="Times New Roman" w:cs="Times New Roman"/>
          <w:b/>
          <w:bCs/>
          <w:color w:val="003366"/>
          <w:sz w:val="22"/>
          <w:szCs w:val="22"/>
        </w:rPr>
      </w:pPr>
    </w:p>
    <w:p w:rsidR="003F4CDC" w:rsidRDefault="003F4CDC" w:rsidP="003F4CDC">
      <w:pPr>
        <w:pStyle w:val="CM34"/>
        <w:spacing w:after="0" w:line="360" w:lineRule="auto"/>
        <w:jc w:val="center"/>
        <w:rPr>
          <w:rFonts w:ascii="Times New Roman" w:hAnsi="Times New Roman" w:cs="Times New Roman"/>
          <w:b/>
          <w:bCs/>
          <w:color w:val="003366"/>
          <w:sz w:val="22"/>
          <w:szCs w:val="22"/>
        </w:rPr>
      </w:pPr>
    </w:p>
    <w:p w:rsidR="003F4CDC" w:rsidRDefault="002F104A" w:rsidP="003F4CDC">
      <w:pPr>
        <w:pStyle w:val="CM34"/>
        <w:spacing w:after="0" w:line="360" w:lineRule="auto"/>
        <w:jc w:val="center"/>
        <w:rPr>
          <w:rFonts w:ascii="Times New Roman" w:hAnsi="Times New Roman" w:cs="Times New Roman"/>
          <w:b/>
          <w:bCs/>
          <w:color w:val="003366"/>
          <w:sz w:val="22"/>
          <w:szCs w:val="22"/>
        </w:rPr>
      </w:pPr>
      <w:r w:rsidRPr="00FD7359">
        <w:rPr>
          <w:rFonts w:ascii="Times New Roman" w:hAnsi="Times New Roman" w:cs="Times New Roman"/>
          <w:b/>
          <w:bCs/>
          <w:color w:val="003366"/>
          <w:sz w:val="22"/>
          <w:szCs w:val="22"/>
        </w:rPr>
        <w:lastRenderedPageBreak/>
        <w:t>ALLEGA:</w:t>
      </w:r>
    </w:p>
    <w:p w:rsidR="003F4CDC" w:rsidRPr="000825DE" w:rsidRDefault="003F4CDC" w:rsidP="003F4CDC">
      <w:pPr>
        <w:pStyle w:val="Default"/>
      </w:pPr>
    </w:p>
    <w:p w:rsidR="003F4CDC" w:rsidRPr="00FD7359" w:rsidRDefault="009E42D8" w:rsidP="003F4CDC">
      <w:pPr>
        <w:pStyle w:val="Default"/>
        <w:tabs>
          <w:tab w:val="left" w:pos="5496"/>
        </w:tabs>
        <w:jc w:val="both"/>
        <w:rPr>
          <w:rFonts w:ascii="Times New Roman" w:hAnsi="Times New Roman" w:cs="Times New Roman"/>
          <w:color w:val="003366"/>
          <w:sz w:val="20"/>
          <w:szCs w:val="20"/>
        </w:rPr>
      </w:pPr>
      <w:r>
        <w:rPr>
          <w:rFonts w:ascii="Times New Roman" w:hAnsi="Times New Roman" w:cs="Times New Roman"/>
          <w:color w:val="003366"/>
          <w:sz w:val="20"/>
          <w:szCs w:val="20"/>
        </w:rPr>
        <w:t xml:space="preserve">1. </w:t>
      </w:r>
      <w:r>
        <w:rPr>
          <w:rFonts w:ascii="MS Gothic" w:eastAsia="MS Gothic" w:hAnsi="MS Gothic" w:cs="Times New Roman" w:hint="eastAsia"/>
          <w:color w:val="003366"/>
          <w:sz w:val="20"/>
          <w:szCs w:val="20"/>
        </w:rPr>
        <w:t>☐</w:t>
      </w:r>
      <w:r>
        <w:rPr>
          <w:rFonts w:ascii="Times New Roman" w:hAnsi="Times New Roman" w:cs="Times New Roman"/>
          <w:color w:val="003366"/>
          <w:sz w:val="20"/>
          <w:szCs w:val="20"/>
        </w:rPr>
        <w:t xml:space="preserve"> </w:t>
      </w:r>
      <w:r w:rsidR="002F104A" w:rsidRPr="00FD7359">
        <w:rPr>
          <w:rFonts w:ascii="Times New Roman" w:hAnsi="Times New Roman" w:cs="Times New Roman"/>
          <w:color w:val="003366"/>
          <w:sz w:val="20"/>
          <w:szCs w:val="20"/>
        </w:rPr>
        <w:t>le seguenti attestazioni/asseverazioni di tecnici abilitati nel caso in cui la specifica normativa di settore preveda requisiti  di natura tecnica o valutativa (regolarità urbanistica, edilizia, di destinazione d’uso, acustica, prevenzioni incendi, barriere architettoniche, smaltimento rifiuti, ecc….):</w:t>
      </w:r>
      <w:r w:rsidR="002F104A" w:rsidRPr="00FD7359">
        <w:rPr>
          <w:rFonts w:ascii="Times New Roman" w:hAnsi="Times New Roman" w:cs="Times New Roman"/>
          <w:color w:val="003366"/>
          <w:sz w:val="20"/>
          <w:szCs w:val="20"/>
        </w:rPr>
        <w:tab/>
      </w:r>
    </w:p>
    <w:p w:rsidR="003F4CDC" w:rsidRPr="00FD7359" w:rsidRDefault="009E42D8" w:rsidP="009E42D8">
      <w:pPr>
        <w:pStyle w:val="Default"/>
        <w:spacing w:line="360" w:lineRule="auto"/>
        <w:ind w:left="142" w:hanging="142"/>
        <w:rPr>
          <w:rFonts w:ascii="Times New Roman" w:hAnsi="Times New Roman" w:cs="Times New Roman"/>
          <w:color w:val="003366"/>
          <w:sz w:val="20"/>
          <w:szCs w:val="20"/>
        </w:rPr>
      </w:pPr>
      <w:r>
        <w:rPr>
          <w:rFonts w:ascii="Times New Roman" w:hAnsi="Times New Roman" w:cs="Times New Roman"/>
          <w:color w:val="003366"/>
          <w:sz w:val="20"/>
          <w:szCs w:val="20"/>
        </w:rPr>
        <w:t xml:space="preserve">1.1. </w:t>
      </w:r>
      <w:r>
        <w:rPr>
          <w:rFonts w:ascii="MS Gothic" w:eastAsia="MS Gothic" w:hAnsi="MS Gothic" w:cs="Times New Roman" w:hint="eastAsia"/>
          <w:color w:val="003366"/>
          <w:sz w:val="20"/>
          <w:szCs w:val="20"/>
        </w:rPr>
        <w:t>☐</w:t>
      </w:r>
      <w:r w:rsidR="002F104A" w:rsidRPr="00FD7359">
        <w:rPr>
          <w:rFonts w:ascii="Times New Roman" w:hAnsi="Times New Roman" w:cs="Times New Roman"/>
          <w:color w:val="003366"/>
          <w:sz w:val="20"/>
          <w:szCs w:val="20"/>
        </w:rPr>
        <w:t xml:space="preserve"> </w:t>
      </w:r>
      <w:r>
        <w:rPr>
          <w:rFonts w:ascii="Times New Roman" w:hAnsi="Times New Roman" w:cs="Times New Roman"/>
          <w:color w:val="003366"/>
          <w:sz w:val="20"/>
          <w:szCs w:val="20"/>
        </w:rPr>
        <w:t xml:space="preserve"> </w:t>
      </w:r>
    </w:p>
    <w:p w:rsidR="003F4CDC" w:rsidRPr="00FD7359" w:rsidRDefault="009E42D8" w:rsidP="003F4CDC">
      <w:pPr>
        <w:autoSpaceDE w:val="0"/>
        <w:autoSpaceDN w:val="0"/>
        <w:adjustRightInd w:val="0"/>
        <w:jc w:val="both"/>
        <w:rPr>
          <w:color w:val="003366"/>
          <w:sz w:val="20"/>
          <w:szCs w:val="20"/>
        </w:rPr>
      </w:pPr>
      <w:r>
        <w:rPr>
          <w:color w:val="003366"/>
          <w:sz w:val="20"/>
          <w:szCs w:val="20"/>
        </w:rPr>
        <w:t>2.</w:t>
      </w:r>
      <w:r w:rsidR="002F104A" w:rsidRPr="00FD7359">
        <w:rPr>
          <w:color w:val="003366"/>
          <w:sz w:val="20"/>
          <w:szCs w:val="20"/>
        </w:rPr>
        <w:t xml:space="preserve"> </w:t>
      </w:r>
      <w:r>
        <w:rPr>
          <w:rFonts w:ascii="MS Gothic" w:eastAsia="MS Gothic" w:hAnsi="MS Gothic" w:hint="eastAsia"/>
          <w:color w:val="003366"/>
          <w:sz w:val="20"/>
          <w:szCs w:val="20"/>
        </w:rPr>
        <w:t>☐</w:t>
      </w:r>
      <w:r>
        <w:rPr>
          <w:color w:val="003366"/>
          <w:sz w:val="20"/>
          <w:szCs w:val="20"/>
        </w:rPr>
        <w:t xml:space="preserve"> </w:t>
      </w:r>
      <w:r w:rsidR="002F104A" w:rsidRPr="00FD7359">
        <w:rPr>
          <w:color w:val="003366"/>
          <w:sz w:val="20"/>
          <w:szCs w:val="20"/>
        </w:rPr>
        <w:t>le seguenti dichiarazioni di conformità da parte dell'agenzia delle imprese di cui all'articolo 38, comma 4 del decreto legge 25 giugno 2008, n. 112, convertito con modificazioni dalla legge 6 agosto 2008, n. 133:</w:t>
      </w:r>
      <w:r w:rsidR="002F104A" w:rsidRPr="00FD7359">
        <w:rPr>
          <w:color w:val="003366"/>
          <w:sz w:val="20"/>
          <w:szCs w:val="20"/>
        </w:rPr>
        <w:tab/>
      </w:r>
    </w:p>
    <w:p w:rsidR="003F4CDC" w:rsidRPr="00FD7359" w:rsidRDefault="002F104A" w:rsidP="009E42D8">
      <w:pPr>
        <w:pStyle w:val="Default"/>
        <w:spacing w:line="360" w:lineRule="auto"/>
        <w:ind w:left="142" w:hanging="142"/>
        <w:jc w:val="both"/>
        <w:rPr>
          <w:rFonts w:ascii="Times New Roman" w:hAnsi="Times New Roman" w:cs="Times New Roman"/>
          <w:color w:val="003366"/>
          <w:sz w:val="20"/>
          <w:szCs w:val="20"/>
        </w:rPr>
      </w:pPr>
      <w:r w:rsidRPr="00FD7359">
        <w:rPr>
          <w:rFonts w:ascii="Times New Roman" w:hAnsi="Times New Roman" w:cs="Times New Roman"/>
          <w:color w:val="003366"/>
          <w:sz w:val="20"/>
          <w:szCs w:val="20"/>
        </w:rPr>
        <w:t xml:space="preserve">2.1. </w:t>
      </w:r>
      <w:r w:rsidR="009E42D8">
        <w:rPr>
          <w:rFonts w:ascii="MS Gothic" w:eastAsia="MS Gothic" w:hAnsi="MS Gothic" w:cs="Times New Roman" w:hint="eastAsia"/>
          <w:color w:val="003366"/>
          <w:sz w:val="20"/>
          <w:szCs w:val="20"/>
        </w:rPr>
        <w:t>☐</w:t>
      </w:r>
      <w:r w:rsidR="009E42D8">
        <w:rPr>
          <w:rFonts w:ascii="Times New Roman" w:hAnsi="Times New Roman" w:cs="Times New Roman"/>
          <w:color w:val="003366"/>
          <w:sz w:val="20"/>
          <w:szCs w:val="20"/>
        </w:rPr>
        <w:t xml:space="preserve">  </w:t>
      </w:r>
    </w:p>
    <w:p w:rsidR="003F4CDC" w:rsidRPr="00FD7359" w:rsidRDefault="002F104A" w:rsidP="003F4CDC">
      <w:pPr>
        <w:pStyle w:val="Default"/>
        <w:spacing w:line="360" w:lineRule="auto"/>
        <w:jc w:val="both"/>
        <w:rPr>
          <w:rFonts w:ascii="Times New Roman" w:hAnsi="Times New Roman" w:cs="Times New Roman"/>
          <w:color w:val="003366"/>
          <w:sz w:val="20"/>
          <w:szCs w:val="20"/>
        </w:rPr>
      </w:pPr>
      <w:r w:rsidRPr="00FD7359">
        <w:rPr>
          <w:rFonts w:ascii="Times New Roman" w:hAnsi="Times New Roman" w:cs="Times New Roman"/>
          <w:color w:val="003366"/>
          <w:sz w:val="20"/>
          <w:szCs w:val="20"/>
        </w:rPr>
        <w:t>3</w:t>
      </w:r>
      <w:r w:rsidRPr="00FD7359">
        <w:rPr>
          <w:rFonts w:ascii="Times New Roman" w:hAnsi="Times New Roman" w:cs="Times New Roman"/>
          <w:color w:val="003366"/>
          <w:sz w:val="20"/>
          <w:szCs w:val="20"/>
          <w:u w:val="single"/>
        </w:rPr>
        <w:t>. la seguente altra documentazione obbligatoria ai fini della valutazione della SCIA</w:t>
      </w:r>
      <w:r w:rsidRPr="00FD7359">
        <w:rPr>
          <w:rFonts w:ascii="Times New Roman" w:hAnsi="Times New Roman" w:cs="Times New Roman"/>
          <w:color w:val="003366"/>
          <w:sz w:val="20"/>
          <w:szCs w:val="20"/>
        </w:rPr>
        <w:t>:</w:t>
      </w:r>
    </w:p>
    <w:p w:rsidR="003F4CDC" w:rsidRPr="00FD7359" w:rsidRDefault="002F104A" w:rsidP="003F4CDC">
      <w:pPr>
        <w:pStyle w:val="Default"/>
        <w:ind w:left="284" w:hanging="284"/>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 xml:space="preserve">3.1. </w:t>
      </w:r>
      <w:r w:rsidR="009E42D8">
        <w:rPr>
          <w:rFonts w:ascii="MS Gothic" w:eastAsia="MS Gothic" w:hAnsi="MS Gothic" w:cs="Times New Roman" w:hint="eastAsia"/>
          <w:b/>
          <w:color w:val="003366"/>
          <w:sz w:val="20"/>
          <w:szCs w:val="20"/>
        </w:rPr>
        <w:t>☒</w:t>
      </w:r>
      <w:r w:rsidR="009E42D8">
        <w:rPr>
          <w:rFonts w:ascii="Times New Roman" w:hAnsi="Times New Roman" w:cs="Times New Roman"/>
          <w:b/>
          <w:color w:val="003366"/>
          <w:sz w:val="20"/>
          <w:szCs w:val="20"/>
        </w:rPr>
        <w:t xml:space="preserve"> </w:t>
      </w:r>
      <w:r w:rsidRPr="00FD7359">
        <w:rPr>
          <w:rFonts w:ascii="Times New Roman" w:hAnsi="Times New Roman" w:cs="Times New Roman"/>
          <w:b/>
          <w:color w:val="003366"/>
          <w:sz w:val="20"/>
          <w:szCs w:val="20"/>
        </w:rPr>
        <w:t>Copia documento identità in corso di validità (</w:t>
      </w:r>
      <w:r w:rsidRPr="00FD7359">
        <w:rPr>
          <w:rFonts w:ascii="Times New Roman" w:hAnsi="Times New Roman" w:cs="Times New Roman"/>
          <w:b/>
          <w:i/>
          <w:color w:val="003366"/>
          <w:sz w:val="20"/>
          <w:szCs w:val="20"/>
        </w:rPr>
        <w:t>nel caso in cui la dichiarazione non sia firmata alla presenza       dell’incaricato comunale addetto al ricevimento della SCIA</w:t>
      </w:r>
      <w:r w:rsidRPr="00FD7359">
        <w:rPr>
          <w:rFonts w:ascii="Times New Roman" w:hAnsi="Times New Roman" w:cs="Times New Roman"/>
          <w:b/>
          <w:color w:val="003366"/>
          <w:sz w:val="20"/>
          <w:szCs w:val="20"/>
        </w:rPr>
        <w:t>);</w:t>
      </w:r>
    </w:p>
    <w:p w:rsidR="003F4CDC" w:rsidRPr="00FD7359" w:rsidRDefault="003F4CDC" w:rsidP="003F4CDC">
      <w:pPr>
        <w:pStyle w:val="Default"/>
        <w:ind w:left="284" w:hanging="284"/>
        <w:rPr>
          <w:rFonts w:ascii="Times New Roman" w:hAnsi="Times New Roman" w:cs="Times New Roman"/>
          <w:b/>
          <w:color w:val="003366"/>
          <w:sz w:val="20"/>
          <w:szCs w:val="20"/>
        </w:rPr>
      </w:pPr>
    </w:p>
    <w:p w:rsidR="003F4CDC" w:rsidRPr="00FD7359" w:rsidRDefault="002F104A" w:rsidP="003F4CDC">
      <w:pPr>
        <w:pStyle w:val="Default"/>
        <w:spacing w:line="360" w:lineRule="auto"/>
        <w:ind w:left="142" w:hanging="142"/>
        <w:jc w:val="both"/>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 xml:space="preserve">3.2. </w:t>
      </w:r>
      <w:r w:rsidR="009E42D8">
        <w:rPr>
          <w:rFonts w:ascii="MS Gothic" w:eastAsia="MS Gothic" w:hAnsi="MS Gothic" w:cs="Times New Roman" w:hint="eastAsia"/>
          <w:b/>
          <w:color w:val="003366"/>
          <w:sz w:val="20"/>
          <w:szCs w:val="20"/>
        </w:rPr>
        <w:t>☒</w:t>
      </w:r>
      <w:r w:rsidR="009E42D8">
        <w:rPr>
          <w:rFonts w:ascii="Times New Roman" w:hAnsi="Times New Roman" w:cs="Times New Roman"/>
          <w:b/>
          <w:color w:val="003366"/>
          <w:sz w:val="20"/>
          <w:szCs w:val="20"/>
        </w:rPr>
        <w:t xml:space="preserve"> </w:t>
      </w:r>
      <w:r w:rsidRPr="00FD7359">
        <w:rPr>
          <w:rFonts w:ascii="Times New Roman" w:hAnsi="Times New Roman" w:cs="Times New Roman"/>
          <w:b/>
          <w:color w:val="003366"/>
          <w:sz w:val="20"/>
          <w:szCs w:val="20"/>
        </w:rPr>
        <w:t>Copia del permesso o della carta di soggiorno (</w:t>
      </w:r>
      <w:r w:rsidRPr="00FD7359">
        <w:rPr>
          <w:rFonts w:ascii="Times New Roman" w:hAnsi="Times New Roman" w:cs="Times New Roman"/>
          <w:b/>
          <w:i/>
          <w:color w:val="003366"/>
          <w:sz w:val="20"/>
          <w:szCs w:val="20"/>
        </w:rPr>
        <w:t>solo per cittadini extracomunitari</w:t>
      </w:r>
      <w:r w:rsidRPr="00FD7359">
        <w:rPr>
          <w:rFonts w:ascii="Times New Roman" w:hAnsi="Times New Roman" w:cs="Times New Roman"/>
          <w:b/>
          <w:color w:val="003366"/>
          <w:sz w:val="20"/>
          <w:szCs w:val="20"/>
        </w:rPr>
        <w:t>);</w:t>
      </w:r>
    </w:p>
    <w:p w:rsidR="003F4CDC" w:rsidRPr="00FD7359" w:rsidRDefault="002F104A" w:rsidP="003F4CDC">
      <w:pPr>
        <w:pStyle w:val="Default"/>
        <w:ind w:left="284" w:hanging="284"/>
        <w:jc w:val="both"/>
        <w:rPr>
          <w:rFonts w:ascii="Times New Roman" w:hAnsi="Times New Roman" w:cs="Times New Roman"/>
          <w:b/>
          <w:color w:val="003366"/>
          <w:sz w:val="16"/>
          <w:szCs w:val="16"/>
        </w:rPr>
      </w:pPr>
      <w:r w:rsidRPr="00FD7359">
        <w:rPr>
          <w:rFonts w:ascii="Times New Roman" w:hAnsi="Times New Roman" w:cs="Times New Roman"/>
          <w:b/>
          <w:color w:val="003366"/>
          <w:sz w:val="20"/>
          <w:szCs w:val="20"/>
        </w:rPr>
        <w:t xml:space="preserve">3.3. </w:t>
      </w:r>
      <w:r w:rsidR="009E42D8">
        <w:rPr>
          <w:rFonts w:ascii="MS Gothic" w:eastAsia="MS Gothic" w:hAnsi="MS Gothic" w:cs="Times New Roman" w:hint="eastAsia"/>
          <w:b/>
          <w:color w:val="003366"/>
          <w:sz w:val="20"/>
          <w:szCs w:val="20"/>
        </w:rPr>
        <w:t>☒</w:t>
      </w:r>
      <w:r w:rsidR="009E42D8">
        <w:rPr>
          <w:rFonts w:ascii="Times New Roman" w:hAnsi="Times New Roman" w:cs="Times New Roman"/>
          <w:b/>
          <w:color w:val="003366"/>
          <w:sz w:val="20"/>
          <w:szCs w:val="20"/>
        </w:rPr>
        <w:t xml:space="preserve"> </w:t>
      </w:r>
      <w:r>
        <w:rPr>
          <w:rFonts w:ascii="Times New Roman" w:hAnsi="Times New Roman" w:cs="Times New Roman"/>
          <w:b/>
          <w:color w:val="003366"/>
          <w:sz w:val="20"/>
          <w:szCs w:val="20"/>
        </w:rPr>
        <w:t>Relazione descrittiva del ciclo di lavorazione e degli adempimenti necessari per l’esercizio dell’attività (es. prevenzione incendi, contratto di smaltimento dei rifiuti speciali, autorizzazione per l’emissioni in atmosfera ecc.) e p</w:t>
      </w:r>
      <w:r w:rsidRPr="00FD7359">
        <w:rPr>
          <w:rFonts w:ascii="Times New Roman" w:hAnsi="Times New Roman" w:cs="Times New Roman"/>
          <w:b/>
          <w:color w:val="003366"/>
          <w:sz w:val="20"/>
          <w:szCs w:val="20"/>
        </w:rPr>
        <w:t>lanimetria, a firma di tecnico abilitato</w:t>
      </w:r>
      <w:r>
        <w:rPr>
          <w:rFonts w:ascii="Times New Roman" w:hAnsi="Times New Roman" w:cs="Times New Roman"/>
          <w:b/>
          <w:color w:val="003366"/>
          <w:sz w:val="20"/>
          <w:szCs w:val="20"/>
        </w:rPr>
        <w:t xml:space="preserve"> e del committente</w:t>
      </w:r>
      <w:r w:rsidRPr="00FD7359">
        <w:rPr>
          <w:rFonts w:ascii="Times New Roman" w:hAnsi="Times New Roman" w:cs="Times New Roman"/>
          <w:b/>
          <w:color w:val="003366"/>
          <w:sz w:val="20"/>
          <w:szCs w:val="20"/>
        </w:rPr>
        <w:t>, dei locali di esercizio in scala non inferiore a 1:100 con indicazione, per ogni locale, della destinazione d’uso, superficie, altezza, operazioni che si svolgono, degli estremi per l’individuazione  catastale dei locali nonché del periodo di edificazione ed estremi del titolo ad edificare</w:t>
      </w:r>
      <w:r>
        <w:rPr>
          <w:rFonts w:ascii="Times New Roman" w:hAnsi="Times New Roman" w:cs="Times New Roman"/>
          <w:b/>
          <w:color w:val="003366"/>
          <w:sz w:val="20"/>
          <w:szCs w:val="20"/>
        </w:rPr>
        <w:t xml:space="preserve">.  </w:t>
      </w:r>
    </w:p>
    <w:p w:rsidR="003F4CDC" w:rsidRPr="00FD7359" w:rsidRDefault="003F4CDC" w:rsidP="003F4CDC">
      <w:pPr>
        <w:pStyle w:val="Default"/>
        <w:ind w:left="284" w:hanging="284"/>
        <w:jc w:val="both"/>
        <w:rPr>
          <w:rFonts w:ascii="Times New Roman" w:hAnsi="Times New Roman" w:cs="Times New Roman"/>
          <w:b/>
          <w:color w:val="003366"/>
          <w:sz w:val="16"/>
          <w:szCs w:val="16"/>
        </w:rPr>
      </w:pPr>
    </w:p>
    <w:p w:rsidR="003F4CDC" w:rsidRPr="00FD7359" w:rsidRDefault="002F104A" w:rsidP="003F4CDC">
      <w:pPr>
        <w:pStyle w:val="Default"/>
        <w:spacing w:line="360" w:lineRule="auto"/>
        <w:ind w:left="284" w:hanging="284"/>
        <w:jc w:val="both"/>
        <w:rPr>
          <w:rFonts w:ascii="Times New Roman" w:hAnsi="Times New Roman" w:cs="Times New Roman"/>
          <w:b/>
          <w:color w:val="003366"/>
          <w:sz w:val="20"/>
          <w:szCs w:val="20"/>
        </w:rPr>
      </w:pPr>
      <w:r>
        <w:rPr>
          <w:rFonts w:ascii="Times New Roman" w:hAnsi="Times New Roman" w:cs="Times New Roman"/>
          <w:b/>
          <w:bCs/>
          <w:color w:val="003366"/>
          <w:sz w:val="20"/>
          <w:szCs w:val="20"/>
        </w:rPr>
        <w:t>3.4</w:t>
      </w:r>
      <w:r w:rsidRPr="00FD7359">
        <w:rPr>
          <w:rFonts w:ascii="Times New Roman" w:hAnsi="Times New Roman" w:cs="Times New Roman"/>
          <w:b/>
          <w:bCs/>
          <w:color w:val="003366"/>
          <w:sz w:val="20"/>
          <w:szCs w:val="20"/>
        </w:rPr>
        <w:t>.</w:t>
      </w:r>
      <w:r w:rsidR="009E42D8">
        <w:rPr>
          <w:rFonts w:ascii="Times New Roman" w:hAnsi="Times New Roman" w:cs="Times New Roman"/>
          <w:b/>
          <w:bCs/>
          <w:color w:val="003366"/>
          <w:sz w:val="20"/>
          <w:szCs w:val="20"/>
        </w:rPr>
        <w:t xml:space="preserve"> </w:t>
      </w:r>
      <w:r w:rsidR="009E42D8">
        <w:rPr>
          <w:rFonts w:ascii="MS Gothic" w:eastAsia="MS Gothic" w:hAnsi="MS Gothic" w:cs="Times New Roman" w:hint="eastAsia"/>
          <w:b/>
          <w:bCs/>
          <w:color w:val="003366"/>
          <w:sz w:val="20"/>
          <w:szCs w:val="20"/>
        </w:rPr>
        <w:t>☐</w:t>
      </w:r>
      <w:r w:rsidRPr="00FD7359">
        <w:rPr>
          <w:rFonts w:ascii="Times New Roman" w:hAnsi="Times New Roman" w:cs="Times New Roman"/>
          <w:b/>
          <w:color w:val="003366"/>
          <w:sz w:val="20"/>
          <w:szCs w:val="20"/>
        </w:rPr>
        <w:t xml:space="preserve"> in caso di società, statuto ed atto costitutivo;</w:t>
      </w:r>
    </w:p>
    <w:p w:rsidR="003F4CDC" w:rsidRDefault="002F104A" w:rsidP="009E42D8">
      <w:pPr>
        <w:pStyle w:val="Default"/>
        <w:spacing w:line="360" w:lineRule="auto"/>
        <w:ind w:left="284" w:hanging="284"/>
        <w:jc w:val="both"/>
        <w:rPr>
          <w:rFonts w:ascii="Times New Roman" w:hAnsi="Times New Roman" w:cs="Times New Roman"/>
          <w:b/>
          <w:color w:val="003366"/>
          <w:sz w:val="20"/>
          <w:szCs w:val="20"/>
        </w:rPr>
      </w:pPr>
      <w:r w:rsidRPr="00FD7359">
        <w:rPr>
          <w:rFonts w:ascii="Times New Roman" w:hAnsi="Times New Roman" w:cs="Times New Roman"/>
          <w:b/>
          <w:color w:val="003366"/>
          <w:sz w:val="20"/>
          <w:szCs w:val="20"/>
        </w:rPr>
        <w:t>3.</w:t>
      </w:r>
      <w:r>
        <w:rPr>
          <w:rFonts w:ascii="Times New Roman" w:hAnsi="Times New Roman" w:cs="Times New Roman"/>
          <w:b/>
          <w:color w:val="003366"/>
          <w:sz w:val="20"/>
          <w:szCs w:val="20"/>
        </w:rPr>
        <w:t>5.</w:t>
      </w:r>
      <w:r w:rsidR="009E42D8">
        <w:rPr>
          <w:rFonts w:ascii="Times New Roman" w:hAnsi="Times New Roman" w:cs="Times New Roman"/>
          <w:b/>
          <w:color w:val="003366"/>
          <w:sz w:val="20"/>
          <w:szCs w:val="20"/>
        </w:rPr>
        <w:t xml:space="preserve"> </w:t>
      </w:r>
      <w:r w:rsidR="009E42D8">
        <w:rPr>
          <w:rFonts w:ascii="MS Gothic" w:eastAsia="MS Gothic" w:hAnsi="MS Gothic" w:cs="Times New Roman" w:hint="eastAsia"/>
          <w:b/>
          <w:color w:val="003366"/>
          <w:sz w:val="20"/>
          <w:szCs w:val="20"/>
        </w:rPr>
        <w:t>☐</w:t>
      </w:r>
      <w:r w:rsidRPr="00FD7359">
        <w:rPr>
          <w:rFonts w:ascii="Times New Roman" w:hAnsi="Times New Roman" w:cs="Times New Roman"/>
          <w:b/>
          <w:color w:val="003366"/>
          <w:sz w:val="20"/>
          <w:szCs w:val="20"/>
        </w:rPr>
        <w:t xml:space="preserve"> </w:t>
      </w:r>
      <w:r w:rsidR="009E42D8">
        <w:rPr>
          <w:rFonts w:ascii="Times New Roman" w:hAnsi="Times New Roman" w:cs="Times New Roman"/>
          <w:b/>
          <w:color w:val="003366"/>
          <w:sz w:val="20"/>
          <w:szCs w:val="20"/>
        </w:rPr>
        <w:t xml:space="preserve"> </w:t>
      </w:r>
      <w:r>
        <w:rPr>
          <w:rFonts w:ascii="Times New Roman" w:hAnsi="Times New Roman" w:cs="Times New Roman"/>
          <w:b/>
          <w:color w:val="003366"/>
          <w:sz w:val="20"/>
          <w:szCs w:val="20"/>
        </w:rPr>
        <w:t xml:space="preserve"> </w:t>
      </w:r>
      <w:r w:rsidRPr="009040C5">
        <w:rPr>
          <w:rFonts w:ascii="Times New Roman" w:hAnsi="Times New Roman" w:cs="Times New Roman"/>
          <w:b/>
          <w:color w:val="003366"/>
          <w:sz w:val="16"/>
          <w:szCs w:val="16"/>
        </w:rPr>
        <w:t>(autorizzazioni/titoli preliminari necessari allo svolgimento dell’attività</w:t>
      </w:r>
      <w:r>
        <w:rPr>
          <w:rFonts w:ascii="Times New Roman" w:hAnsi="Times New Roman" w:cs="Times New Roman"/>
          <w:b/>
          <w:color w:val="003366"/>
          <w:sz w:val="16"/>
          <w:szCs w:val="16"/>
        </w:rPr>
        <w:t xml:space="preserve"> se non già in possesso della P.A.)</w:t>
      </w:r>
      <w:r w:rsidRPr="009040C5">
        <w:rPr>
          <w:rFonts w:ascii="Times New Roman" w:hAnsi="Times New Roman" w:cs="Times New Roman"/>
          <w:b/>
          <w:color w:val="003366"/>
          <w:sz w:val="16"/>
          <w:szCs w:val="16"/>
        </w:rPr>
        <w:t>;</w:t>
      </w:r>
    </w:p>
    <w:p w:rsidR="003F4CDC" w:rsidRPr="00FD7359" w:rsidRDefault="003F4CDC" w:rsidP="003F4CDC">
      <w:pPr>
        <w:pStyle w:val="Default"/>
        <w:spacing w:line="360" w:lineRule="auto"/>
        <w:ind w:left="284" w:hanging="284"/>
        <w:jc w:val="both"/>
        <w:rPr>
          <w:rFonts w:ascii="Times New Roman" w:hAnsi="Times New Roman" w:cs="Times New Roman"/>
          <w:b/>
          <w:color w:val="003366"/>
          <w:sz w:val="20"/>
          <w:szCs w:val="20"/>
        </w:rPr>
      </w:pPr>
    </w:p>
    <w:p w:rsidR="003F4CDC" w:rsidRPr="00FD7359" w:rsidRDefault="002F104A" w:rsidP="003F4CDC">
      <w:pPr>
        <w:ind w:left="180"/>
        <w:rPr>
          <w:color w:val="003366"/>
          <w:sz w:val="20"/>
          <w:szCs w:val="20"/>
        </w:rPr>
      </w:pPr>
      <w:r w:rsidRPr="00FD7359">
        <w:rPr>
          <w:color w:val="003366"/>
          <w:sz w:val="20"/>
          <w:szCs w:val="20"/>
        </w:rPr>
        <w:t>Data</w:t>
      </w:r>
      <w:r w:rsidR="009E42D8">
        <w:rPr>
          <w:color w:val="003366"/>
          <w:sz w:val="20"/>
          <w:szCs w:val="20"/>
        </w:rPr>
        <w:t xml:space="preserve">   </w:t>
      </w:r>
      <w:r w:rsidRPr="00FD7359">
        <w:rPr>
          <w:color w:val="003366"/>
          <w:sz w:val="20"/>
          <w:szCs w:val="20"/>
        </w:rPr>
        <w:tab/>
      </w:r>
      <w:r w:rsidRPr="00FD7359">
        <w:rPr>
          <w:color w:val="003366"/>
          <w:sz w:val="20"/>
          <w:szCs w:val="20"/>
        </w:rPr>
        <w:tab/>
      </w:r>
      <w:r w:rsidRPr="00FD7359">
        <w:rPr>
          <w:color w:val="003366"/>
          <w:sz w:val="20"/>
          <w:szCs w:val="20"/>
        </w:rPr>
        <w:tab/>
      </w:r>
      <w:r w:rsidRPr="00FD7359">
        <w:rPr>
          <w:color w:val="003366"/>
          <w:sz w:val="20"/>
          <w:szCs w:val="20"/>
        </w:rPr>
        <w:tab/>
      </w:r>
      <w:r w:rsidRPr="00FD7359">
        <w:rPr>
          <w:color w:val="003366"/>
          <w:sz w:val="20"/>
          <w:szCs w:val="20"/>
        </w:rPr>
        <w:tab/>
      </w:r>
      <w:r w:rsidRPr="00FD7359">
        <w:rPr>
          <w:color w:val="003366"/>
          <w:sz w:val="20"/>
          <w:szCs w:val="20"/>
        </w:rPr>
        <w:tab/>
      </w:r>
      <w:r w:rsidRPr="00FD7359">
        <w:rPr>
          <w:color w:val="003366"/>
          <w:sz w:val="20"/>
          <w:szCs w:val="20"/>
        </w:rPr>
        <w:tab/>
      </w:r>
      <w:r w:rsidRPr="00FD7359">
        <w:rPr>
          <w:color w:val="003366"/>
          <w:sz w:val="20"/>
          <w:szCs w:val="20"/>
        </w:rPr>
        <w:tab/>
        <w:t>Firma</w:t>
      </w:r>
    </w:p>
    <w:p w:rsidR="003F4CDC" w:rsidRDefault="003F4CDC" w:rsidP="009E42D8">
      <w:pPr>
        <w:rPr>
          <w:color w:val="003366"/>
          <w:sz w:val="20"/>
          <w:szCs w:val="20"/>
        </w:rPr>
      </w:pPr>
    </w:p>
    <w:sectPr w:rsidR="003F4CDC">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0FC" w:rsidRDefault="009E20FC">
      <w:r>
        <w:separator/>
      </w:r>
    </w:p>
  </w:endnote>
  <w:endnote w:type="continuationSeparator" w:id="0">
    <w:p w:rsidR="009E20FC" w:rsidRDefault="009E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dobe Garamond Pro">
    <w:altName w:val="Times New Roman"/>
    <w:panose1 w:val="00000000000000000000"/>
    <w:charset w:val="00"/>
    <w:family w:val="roman"/>
    <w:notTrueType/>
    <w:pitch w:val="variable"/>
    <w:sig w:usb0="00000001" w:usb1="00000000" w:usb2="00000000" w:usb3="00000000" w:csb0="0000009B" w:csb1="00000000"/>
  </w:font>
  <w:font w:name="Times New Roman Grassetto">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DC" w:rsidRDefault="003F4CDC">
    <w:pPr>
      <w:pStyle w:val="Footer"/>
    </w:pPr>
    <w:r>
      <w:t xml:space="preserve">SCIA Artigiani settore Alimentare  - SUAP Acerra                                                 Pagina </w:t>
    </w:r>
    <w:r>
      <w:fldChar w:fldCharType="begin"/>
    </w:r>
    <w:r>
      <w:instrText xml:space="preserve"> PAGE </w:instrText>
    </w:r>
    <w:r>
      <w:fldChar w:fldCharType="separate"/>
    </w:r>
    <w:r w:rsidR="00AE440E">
      <w:rPr>
        <w:noProof/>
      </w:rPr>
      <w:t>3</w:t>
    </w:r>
    <w:r>
      <w:fldChar w:fldCharType="end"/>
    </w:r>
    <w:r>
      <w:t xml:space="preserve"> di </w:t>
    </w:r>
    <w:r w:rsidR="009E20FC">
      <w:fldChar w:fldCharType="begin"/>
    </w:r>
    <w:r w:rsidR="009E20FC">
      <w:instrText xml:space="preserve"> NUMPAGES </w:instrText>
    </w:r>
    <w:r w:rsidR="009E20FC">
      <w:fldChar w:fldCharType="separate"/>
    </w:r>
    <w:r w:rsidR="00AE440E">
      <w:rPr>
        <w:noProof/>
      </w:rPr>
      <w:t>3</w:t>
    </w:r>
    <w:r w:rsidR="009E20F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0FC" w:rsidRDefault="009E20FC">
      <w:r>
        <w:separator/>
      </w:r>
    </w:p>
  </w:footnote>
  <w:footnote w:type="continuationSeparator" w:id="0">
    <w:p w:rsidR="009E20FC" w:rsidRDefault="009E2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3CA4FF"/>
    <w:multiLevelType w:val="hybridMultilevel"/>
    <w:tmpl w:val="8F97EAF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BC73C97"/>
    <w:multiLevelType w:val="hybridMultilevel"/>
    <w:tmpl w:val="7CF6807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6022C9A"/>
    <w:multiLevelType w:val="hybridMultilevel"/>
    <w:tmpl w:val="A114EC60"/>
    <w:lvl w:ilvl="0" w:tplc="70F0004E">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79855C8"/>
    <w:multiLevelType w:val="hybridMultilevel"/>
    <w:tmpl w:val="4A3070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A3A6721"/>
    <w:multiLevelType w:val="hybridMultilevel"/>
    <w:tmpl w:val="42A6633C"/>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27646"/>
    <w:multiLevelType w:val="hybridMultilevel"/>
    <w:tmpl w:val="BD341E58"/>
    <w:lvl w:ilvl="0" w:tplc="70F0004E">
      <w:numFmt w:val="bullet"/>
      <w:lvlText w:val="-"/>
      <w:lvlJc w:val="left"/>
      <w:pPr>
        <w:tabs>
          <w:tab w:val="num" w:pos="1440"/>
        </w:tabs>
        <w:ind w:left="144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79019E"/>
    <w:multiLevelType w:val="hybridMultilevel"/>
    <w:tmpl w:val="CB425210"/>
    <w:lvl w:ilvl="0" w:tplc="C1A20634">
      <w:start w:val="1"/>
      <w:numFmt w:val="decimal"/>
      <w:lvlText w:val="%1."/>
      <w:lvlJc w:val="left"/>
      <w:pPr>
        <w:tabs>
          <w:tab w:val="num" w:pos="720"/>
        </w:tabs>
        <w:ind w:left="720" w:hanging="360"/>
      </w:pPr>
      <w:rPr>
        <w:rFonts w:ascii="Times New Roman" w:hAnsi="Times New Roman"/>
        <w:b w:val="0"/>
        <w:bCs w:val="0"/>
        <w:i w:val="0"/>
        <w:iCs w:val="0"/>
        <w:caps w:val="0"/>
        <w:smallCaps w:val="0"/>
        <w:strike w:val="0"/>
        <w:dstrike w:val="0"/>
        <w:color w:val="003366"/>
        <w:spacing w:val="0"/>
        <w:w w:val="100"/>
        <w:kern w:val="0"/>
        <w:position w:val="0"/>
        <w:sz w:val="20"/>
        <w:szCs w:val="20"/>
        <w:u w:val="none"/>
        <w:effect w:val="none"/>
        <w:bdr w:val="none" w:sz="0" w:space="0" w:color="auto"/>
        <w:shd w:val="clear" w:color="auto" w:fill="auto"/>
        <w:em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4A90DC6"/>
    <w:multiLevelType w:val="hybridMultilevel"/>
    <w:tmpl w:val="4928F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7DA4440D"/>
    <w:multiLevelType w:val="hybridMultilevel"/>
    <w:tmpl w:val="2F3A3D1A"/>
    <w:lvl w:ilvl="0" w:tplc="841465A6">
      <w:start w:val="1"/>
      <w:numFmt w:val="decimal"/>
      <w:lvlText w:val="%1."/>
      <w:lvlJc w:val="left"/>
      <w:pPr>
        <w:tabs>
          <w:tab w:val="num" w:pos="928"/>
        </w:tabs>
        <w:ind w:left="928" w:hanging="360"/>
      </w:pPr>
      <w:rPr>
        <w:sz w:val="18"/>
        <w:szCs w:val="18"/>
      </w:rPr>
    </w:lvl>
    <w:lvl w:ilvl="1" w:tplc="04100019" w:tentative="1">
      <w:start w:val="1"/>
      <w:numFmt w:val="lowerLetter"/>
      <w:lvlText w:val="%2."/>
      <w:lvlJc w:val="left"/>
      <w:pPr>
        <w:tabs>
          <w:tab w:val="num" w:pos="1648"/>
        </w:tabs>
        <w:ind w:left="1648" w:hanging="360"/>
      </w:pPr>
    </w:lvl>
    <w:lvl w:ilvl="2" w:tplc="0410001B" w:tentative="1">
      <w:start w:val="1"/>
      <w:numFmt w:val="lowerRoman"/>
      <w:lvlText w:val="%3."/>
      <w:lvlJc w:val="right"/>
      <w:pPr>
        <w:tabs>
          <w:tab w:val="num" w:pos="2368"/>
        </w:tabs>
        <w:ind w:left="2368" w:hanging="180"/>
      </w:pPr>
    </w:lvl>
    <w:lvl w:ilvl="3" w:tplc="0410000F" w:tentative="1">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num w:numId="1">
    <w:abstractNumId w:val="5"/>
  </w:num>
  <w:num w:numId="2">
    <w:abstractNumId w:val="0"/>
  </w:num>
  <w:num w:numId="3">
    <w:abstractNumId w:val="6"/>
  </w:num>
  <w:num w:numId="4">
    <w:abstractNumId w:val="2"/>
  </w:num>
  <w:num w:numId="5">
    <w:abstractNumId w:val="4"/>
  </w:num>
  <w:num w:numId="6">
    <w:abstractNumId w:val="8"/>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619"/>
    <w:rsid w:val="00050571"/>
    <w:rsid w:val="002F104A"/>
    <w:rsid w:val="0033510D"/>
    <w:rsid w:val="003F4CDC"/>
    <w:rsid w:val="00495412"/>
    <w:rsid w:val="007155C7"/>
    <w:rsid w:val="007A0E10"/>
    <w:rsid w:val="00947BE0"/>
    <w:rsid w:val="00966619"/>
    <w:rsid w:val="009E20FC"/>
    <w:rsid w:val="009E42D8"/>
    <w:rsid w:val="00A114BF"/>
    <w:rsid w:val="00AE440E"/>
    <w:rsid w:val="00B441F7"/>
    <w:rsid w:val="00FE13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68EC0B"/>
  <w15:docId w15:val="{61A45F6C-669D-46B9-B28E-13A10FE9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3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53C9"/>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sid w:val="00EE53C9"/>
    <w:pPr>
      <w:spacing w:after="138"/>
    </w:pPr>
    <w:rPr>
      <w:color w:val="auto"/>
    </w:rPr>
  </w:style>
  <w:style w:type="table" w:styleId="TableGrid">
    <w:name w:val="Table Grid"/>
    <w:basedOn w:val="TableNormal"/>
    <w:rsid w:val="00EE5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4">
    <w:name w:val="CM34"/>
    <w:basedOn w:val="Default"/>
    <w:next w:val="Default"/>
    <w:rsid w:val="00390D4D"/>
    <w:pPr>
      <w:spacing w:after="610"/>
    </w:pPr>
    <w:rPr>
      <w:color w:val="auto"/>
    </w:rPr>
  </w:style>
  <w:style w:type="paragraph" w:customStyle="1" w:styleId="CM2">
    <w:name w:val="CM2"/>
    <w:basedOn w:val="Default"/>
    <w:next w:val="Default"/>
    <w:rsid w:val="00390D4D"/>
    <w:rPr>
      <w:color w:val="auto"/>
    </w:rPr>
  </w:style>
  <w:style w:type="paragraph" w:customStyle="1" w:styleId="CM29">
    <w:name w:val="CM29"/>
    <w:basedOn w:val="Default"/>
    <w:next w:val="Default"/>
    <w:rsid w:val="00390D4D"/>
    <w:pPr>
      <w:spacing w:after="208"/>
    </w:pPr>
    <w:rPr>
      <w:color w:val="auto"/>
    </w:rPr>
  </w:style>
  <w:style w:type="paragraph" w:customStyle="1" w:styleId="CM30">
    <w:name w:val="CM30"/>
    <w:basedOn w:val="Default"/>
    <w:next w:val="Default"/>
    <w:rsid w:val="00390D4D"/>
    <w:pPr>
      <w:spacing w:after="363"/>
    </w:pPr>
    <w:rPr>
      <w:color w:val="auto"/>
    </w:rPr>
  </w:style>
  <w:style w:type="paragraph" w:customStyle="1" w:styleId="CM32">
    <w:name w:val="CM32"/>
    <w:basedOn w:val="Default"/>
    <w:next w:val="Default"/>
    <w:rsid w:val="00390D4D"/>
    <w:pPr>
      <w:spacing w:after="285"/>
    </w:pPr>
    <w:rPr>
      <w:color w:val="auto"/>
    </w:rPr>
  </w:style>
  <w:style w:type="paragraph" w:customStyle="1" w:styleId="CM18">
    <w:name w:val="CM18"/>
    <w:basedOn w:val="Default"/>
    <w:next w:val="Default"/>
    <w:rsid w:val="00390D4D"/>
    <w:pPr>
      <w:spacing w:line="286" w:lineRule="atLeast"/>
    </w:pPr>
    <w:rPr>
      <w:color w:val="auto"/>
    </w:rPr>
  </w:style>
  <w:style w:type="paragraph" w:customStyle="1" w:styleId="CM19">
    <w:name w:val="CM19"/>
    <w:basedOn w:val="Default"/>
    <w:next w:val="Default"/>
    <w:rsid w:val="00390D4D"/>
    <w:pPr>
      <w:spacing w:line="283" w:lineRule="atLeast"/>
    </w:pPr>
    <w:rPr>
      <w:color w:val="auto"/>
    </w:rPr>
  </w:style>
  <w:style w:type="paragraph" w:styleId="Header">
    <w:name w:val="header"/>
    <w:basedOn w:val="Normal"/>
    <w:rsid w:val="00390D4D"/>
    <w:pPr>
      <w:tabs>
        <w:tab w:val="center" w:pos="4819"/>
        <w:tab w:val="right" w:pos="9638"/>
      </w:tabs>
    </w:pPr>
  </w:style>
  <w:style w:type="paragraph" w:styleId="Footer">
    <w:name w:val="footer"/>
    <w:basedOn w:val="Normal"/>
    <w:rsid w:val="00390D4D"/>
    <w:pPr>
      <w:tabs>
        <w:tab w:val="center" w:pos="4819"/>
        <w:tab w:val="right" w:pos="9638"/>
      </w:tabs>
    </w:pPr>
  </w:style>
  <w:style w:type="paragraph" w:styleId="BodyTextIndent">
    <w:name w:val="Body Text Indent"/>
    <w:basedOn w:val="Normal"/>
    <w:rsid w:val="00CD5819"/>
    <w:pPr>
      <w:ind w:left="360"/>
      <w:jc w:val="center"/>
    </w:pPr>
    <w:rPr>
      <w:b/>
      <w:szCs w:val="20"/>
      <w:u w:val="single"/>
    </w:rPr>
  </w:style>
  <w:style w:type="character" w:styleId="PlaceholderText">
    <w:name w:val="Placeholder Text"/>
    <w:uiPriority w:val="99"/>
    <w:semiHidden/>
    <w:rsid w:val="007A0E10"/>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o>
  <Comune>
    <Nome/>
    <CodiceISTAT/>
    <Provincia/>
  </Comune>
  <ImpresaIndividuale>
    <DatiImpresa>
      <RagioneSociale/>
      <Nome/>
      <PIVA/>
      <email/>
      <Pec/>
      <SedeCameraComm/>
      <NumIscrRegImprese/>
      <Indirizzo>
        <Provincia/>
        <Comune/>
        <Cap/>
        <Via/>
        <NumeroCivico/>
      </Indirizzo>
      <Telefono/>
    </DatiImpresa>
  </ImpresaIndividuale>
  <Societa>
    <DatiSocieta>
      <RagioneSociale/>
      <Nome/>
      <CF/>
      <PIVA> </PIVA>
      <NumIscrRegImprese> </NumIscrRegImprese>
      <DataIscrRegImprese/>
      <email/>
      <SedeCameraComm> </SedeCameraComm>
      <Comune> </Comune>
      <Cap> </Cap>
      <Via> </Via>
      <NumeroCivico> </NumeroCivico>
      <Provincia> </Provincia>
      <Telefono> </Telefono>
      <PEC/>
      <Pec> </Pec>
    </DatiSocieta>
    <Check/>
    <Sede>
      <PEC/>
    </Sede>
    <DatiSocieta1>
      <CF> </CF>
      <PIVA> </PIVA>
      <NumIscrRegImprese> </NumIscrRegImprese>
      <SedeCameraComm> </SedeCameraComm>
      <Comune> </Comune>
      <Cap> </Cap>
      <Via> </Via>
      <NumeroCivico> </NumeroCivico>
      <Provincia> </Provincia>
      <Telefono> </Telefono>
      <RagioneSociale> </RagioneSociale>
    </DatiSocieta1>
  </Societa>
  <TitoloRichiedente>
    <Check/>
  </TitoloRichiedente>
  <DatiImpresa>
    <DataIscrRegImprese/>
  </DatiImpresa>
  <FormOld>
    <Check>true</Check>
  </FormOld>
  <ComunePratica>
    <Nome/>
  </ComunePratica>
  <Richiedente>
    <DatiAnagrafici>
      <Cognome/>
      <Nome/>
      <CF/>
      <Cittadinanza/>
      <Sesso/>
    </DatiAnagrafici>
    <DatiNascita>
      <Stato/>
      <Comune/>
      <Provincia/>
      <DataNascita/>
      <Cittadinanza/>
    </DatiNascita>
    <Indirizzo>
      <Comune/>
      <Cap/>
      <Provincia/>
      <Via/>
      <NumeroCivico/>
    </Indirizzo>
    <Recapiti>
      <PEC/>
      <Telefono/>
      <Cellulare/>
    </Recapiti>
    <Sesso>
      <Check/>
    </Sesso>
    <Residenza>
      <Comune/>
      <Provincia/>
      <CAP/>
      <Via/>
      <NumeroCivico/>
    </Residenza>
  </Richiedente>
  <DatiGenerali>
    <NumeroPratica/>
    <Data/>
    <Protocollo/>
  </DatiGenerali>
  <Ditta>
    <Titolare>
      <Check>false</Check>
    </Titolare>
    <Legale>
      <Check>false</Check>
    </Legale>
    <Permesso>
      <Check>false</Check>
    </Permesso>
  </Ditta>
  <Permesso>
    <Questura/>
    <Numero/>
    <Data/>
    <DataFine/>
    <Motivo/>
  </Permesso>
  <SegnalazioneCertificata>
    <Segnalazione>
      <Check/>
    </Segnalazione>
    <Pizzeria>
      <Check>false</Check>
    </Pizzeria>
    <Rosticceria>
      <Check>false</Check>
    </Rosticceria>
    <Pasticceria>
      <Check>false</Check>
    </Pasticceria>
    <Gelateria>
      <Check>false</Check>
    </Gelateria>
    <Pasta>
      <Check>false</Check>
    </Pasta>
    <Altro>
      <Check>false</Check>
      <Txt/>
    </Altro>
    <Inizio>
      <Via/>
      <Numero/>
    </Inizio>
    <Trasferimento>
      <ViaPrec/>
      <Titoli/>
    </Trasferimento>
  </SegnalazioneCertificata>
  <Dichiara>
    <Agibile>
      <Data/>
      <Ovvero/>
    </Agibile>
    <Registrazione>
      <Prot/>
      <Data/>
    </Registrazione>
    <Elettrico>
      <Check>false</Check>
    </Elettrico>
    <Termico>
      <Check>false</Check>
    </Termico>
    <Idro>
      <Check>false</Check>
    </Idro>
    <Gas>
      <Check>false</Check>
    </Gas>
    <Condizionamento>
      <Check>false</Check>
    </Condizionamento>
    <Attrezzature>
      <Check>false</Check>
    </Attrezzature>
    <Altro>
      <Check>false</Check>
      <Txt/>
    </Altro>
  </Dichiara>
  <Allegati>
    <Tecnica>
      <Check>false</Check>
      <Txt/>
    </Tecnica>
    <Conformita>
      <Check>false</Check>
      <Txt/>
    </Conformita>
    <Identita>
      <Check>true</Check>
    </Identita>
    <Permesso>
      <Check>true</Check>
    </Permesso>
    <Relazione>
      <Check>true</Check>
    </Relazione>
    <Societa>
      <Check>false</Check>
    </Societa>
    <Altro>
      <Check>false</Check>
      <Txt/>
    </Altro>
  </Allegati>
  <PresentazioneSegnalazione>
    <AssenzaAtti>
      <DataInizio/>
    </AssenzaAtti>
  </PresentazioneSegnalazione>
</Documento>
</file>

<file path=customXml/item2.xml><?xml version="1.0" encoding="utf-8"?>
<Documento>
  <Comune>
    <Nome/>
    <CodiceISTAT/>
    <Provincia/>
  </Comune>
  <ImpresaIndividuale>
    <DatiImpresa>
      <RagioneSociale/>
      <Nome/>
      <PIVA/>
      <email/>
      <Pec/>
      <SedeCameraComm/>
      <NumIscrRegImprese/>
      <Indirizzo>
        <Provincia/>
        <Comune/>
        <Cap/>
        <Via/>
        <NumeroCivico/>
      </Indirizzo>
      <Telefono/>
    </DatiImpresa>
  </ImpresaIndividuale>
  <Societa>
    <DatiSocieta>
      <RagioneSociale> </RagioneSociale>
      <Nome/>
      <CF> </CF>
      <PIVA/>
      <NumIscrRegImprese/>
      <DataIscrRegImprese/>
      <email/>
      <SedeCameraComm/>
      <Comune> </Comune>
      <Cap> </Cap>
      <Via> </Via>
      <NumeroCivico> </NumeroCivico>
      <Provincia> </Provincia>
      <Telefono> </Telefono>
      <ProvCameraComm/>
      <PEC/>
    </DatiSocieta>
    <Check/>
    <Sede>
      <PEC/>
    </Sede>
  </Societa>
  <TitoloRichiedente>
    <Check/>
  </TitoloRichiedente>
  <DatiImpresa>
    <DataIscrRegImprese/>
  </DatiImpresa>
  <FormOld>
    <Check>true</Check>
  </FormOld>
  <ComunePratica>
    <Nome/>
  </ComunePratica>
  <Richiedente>
    <DatiAnagrafici>
      <Cognome> </Cognome>
      <Nome> </Nome>
      <CF> </CF>
      <Cittadinanza/>
      <Sesso/>
    </DatiAnagrafici>
    <DatiNascita>
      <Stato> </Stato>
      <Comune> </Comune>
      <Provincia> </Provincia>
      <DataNascita> </DataNascita>
      <Cittadinanza> </Cittadinanza>
    </DatiNascita>
    <Indirizzo>
      <Comune> </Comune>
      <Cap> </Cap>
      <Provincia> </Provincia>
      <Via> </Via>
      <NumeroCivico> </NumeroCivico>
    </Indirizzo>
    <Recapiti>
      <PEC/>
      <Telefono/>
      <Cellulare/>
    </Recapiti>
    <Sesso>
      <Check> </Check>
    </Sesso>
    <Residenza>
      <Comune> </Comune>
      <Provincia> </Provincia>
      <CAP> </CAP>
      <Via> </Via>
      <NumeroCivico> </NumeroCivico>
    </Residenza>
  </Richiedente>
  <DatiGenerali>
    <NumeroPratica/>
    <Data>  </Data>
    <Protocollo> </Protocollo>
  </DatiGenerali>
  <Ditta>
    <Titolare>
      <Check>false</Check>
    </Titolare>
    <Legale>
      <Check>false</Check>
    </Legale>
    <Permesso>
      <Check>false</Check>
    </Permesso>
    <PIVA> </PIVA>
    <CCIAA> </CCIAA>
    <Provincia/>
    <NumIscrizione> </NumIscrizione>
    <Pec> </Pec>
  </Ditta>
  <Permesso>
    <Questura> </Questura>
    <Numero> </Numero>
    <Data> </Data>
    <DataFine> </DataFine>
    <Motivo> </Motivo>
  </Permesso>
  <SegnalazioneCertificata>
    <Segnalazione>
      <Check> </Check>
    </Segnalazione>
    <Pizzeria>
      <Check>false</Check>
    </Pizzeria>
    <Rosticceria>
      <Check>false</Check>
    </Rosticceria>
    <Pasticceria>
      <Check>false</Check>
    </Pasticceria>
    <Gelateria>
      <Check>false</Check>
    </Gelateria>
    <Pasta>
      <Check>false</Check>
    </Pasta>
    <Altro>
      <Check>false</Check>
      <Txt> </Txt>
    </Altro>
    <Inizio>
      <Via> </Via>
      <Numero> </Numero>
    </Inizio>
    <Trasferimento>
      <ViaPrec> </ViaPrec>
      <Titoli> </Titoli>
    </Trasferimento>
  </SegnalazioneCertificata>
  <Dichiara>
    <Agibile>
      <Data> </Data>
      <Ovvero> </Ovvero>
    </Agibile>
    <Registrazione>
      <Prot> </Prot>
      <Data> </Data>
    </Registrazione>
    <Elettrico>
      <Check>false</Check>
    </Elettrico>
    <Termico>
      <Check>false</Check>
    </Termico>
    <Idro>
      <Check>false</Check>
    </Idro>
    <Gas>
      <Check>false</Check>
    </Gas>
    <Condizionamento>
      <Check>false</Check>
    </Condizionamento>
    <Attrezzature>
      <Check>false</Check>
    </Attrezzature>
    <Altro>
      <Check>false</Check>
      <Txt> </Txt>
    </Altro>
  </Dichiara>
  <Allegati>
    <Tecnica>
      <Check>false</Check>
      <Txt> </Txt>
    </Tecnica>
    <Conformita>
      <Check>false</Check>
      <Txt> </Txt>
    </Conformita>
    <Identita>
      <Check>true</Check>
    </Identita>
    <Permesso>
      <Check>true</Check>
    </Permesso>
    <Relazione>
      <Check>true</Check>
    </Relazione>
    <Societa>
      <Check>false</Check>
    </Societa>
    <Altro>
      <Check>false</Check>
      <Txt> </Txt>
    </Altro>
  </Allegati>
  <PresentazioneSegnalazione>
    <AssenzaAtti>
      <DataInizio/>
    </AssenzaAtti>
  </PresentazioneSegnalazione>
</Documento>
</file>

<file path=customXml/itemProps1.xml><?xml version="1.0" encoding="utf-8"?>
<ds:datastoreItem xmlns:ds="http://schemas.openxmlformats.org/officeDocument/2006/customXml" ds:itemID="{95ED2A29-09F2-46D2-BB5B-984C4D41BA03}">
  <ds:schemaRefs/>
</ds:datastoreItem>
</file>

<file path=customXml/itemProps2.xml><?xml version="1.0" encoding="utf-8"?>
<ds:datastoreItem xmlns:ds="http://schemas.openxmlformats.org/officeDocument/2006/customXml" ds:itemID="{19AF9455-49FF-49DD-B6FC-257A9DE373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5473</Characters>
  <Application>Microsoft Office Word</Application>
  <DocSecurity>0</DocSecurity>
  <Lines>45</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giovanni.tirelli</dc:creator>
  <cp:keywords/>
  <dc:description/>
  <cp:lastModifiedBy>Daniele Bitetti</cp:lastModifiedBy>
  <cp:revision>2</cp:revision>
  <cp:lastPrinted>2011-10-18T10:44:00Z</cp:lastPrinted>
  <dcterms:created xsi:type="dcterms:W3CDTF">2018-03-27T10:05:00Z</dcterms:created>
  <dcterms:modified xsi:type="dcterms:W3CDTF">2018-03-27T10:05:00Z</dcterms:modified>
</cp:coreProperties>
</file>